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4B" w:rsidRPr="00BF594B" w:rsidRDefault="00BF594B" w:rsidP="00BF594B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BF594B">
        <w:rPr>
          <w:b/>
          <w:color w:val="111111"/>
          <w:sz w:val="28"/>
          <w:szCs w:val="28"/>
        </w:rPr>
        <w:t xml:space="preserve">Консультация </w:t>
      </w:r>
      <w:r w:rsidRPr="00BF594B">
        <w:rPr>
          <w:b/>
          <w:color w:val="111111"/>
          <w:sz w:val="28"/>
          <w:szCs w:val="28"/>
        </w:rPr>
        <w:t xml:space="preserve">для родителей </w:t>
      </w:r>
    </w:p>
    <w:p w:rsidR="00BF594B" w:rsidRDefault="00BF594B" w:rsidP="00BF594B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BF594B">
        <w:rPr>
          <w:b/>
          <w:color w:val="111111"/>
          <w:sz w:val="28"/>
          <w:szCs w:val="28"/>
        </w:rPr>
        <w:t>«</w:t>
      </w:r>
      <w:bookmarkStart w:id="0" w:name="_GoBack"/>
      <w:r w:rsidRPr="00BF594B">
        <w:rPr>
          <w:b/>
          <w:color w:val="111111"/>
          <w:sz w:val="28"/>
          <w:szCs w:val="28"/>
        </w:rPr>
        <w:t>Роль сказки в жизни дошкольника</w:t>
      </w:r>
      <w:bookmarkEnd w:id="0"/>
      <w:r w:rsidRPr="00BF594B">
        <w:rPr>
          <w:b/>
          <w:color w:val="111111"/>
          <w:sz w:val="28"/>
          <w:szCs w:val="28"/>
        </w:rPr>
        <w:t>»</w:t>
      </w:r>
    </w:p>
    <w:p w:rsidR="004873BE" w:rsidRPr="004873BE" w:rsidRDefault="004873BE" w:rsidP="00487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 w:rsidRPr="004873B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Подготовила: воспитатель </w:t>
      </w:r>
    </w:p>
    <w:p w:rsidR="004873BE" w:rsidRPr="004873BE" w:rsidRDefault="004873BE" w:rsidP="00487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 w:rsidRPr="004873B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Егорова Н.И.</w:t>
      </w:r>
    </w:p>
    <w:p w:rsidR="00BF594B" w:rsidRPr="00BF594B" w:rsidRDefault="00BF594B" w:rsidP="00BF594B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BF594B" w:rsidRDefault="00BF594B" w:rsidP="004873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F594B">
        <w:rPr>
          <w:color w:val="111111"/>
          <w:sz w:val="28"/>
          <w:szCs w:val="28"/>
        </w:rPr>
        <w:t>В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BF594B">
        <w:rPr>
          <w:color w:val="111111"/>
          <w:sz w:val="28"/>
          <w:szCs w:val="28"/>
        </w:rPr>
        <w:t> возрасте у детей бурно развивается воображение, которое ярко обнаруживает себя в игре и при восприят</w:t>
      </w:r>
      <w:r>
        <w:rPr>
          <w:color w:val="111111"/>
          <w:sz w:val="28"/>
          <w:szCs w:val="28"/>
        </w:rPr>
        <w:t xml:space="preserve">ии художественных произведений. </w:t>
      </w:r>
      <w:r w:rsidRPr="00BF594B">
        <w:rPr>
          <w:color w:val="111111"/>
          <w:sz w:val="28"/>
          <w:szCs w:val="28"/>
        </w:rPr>
        <w:t>Особенно детям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 нравятся сказки</w:t>
      </w:r>
      <w:r w:rsidRPr="00BF594B">
        <w:rPr>
          <w:color w:val="111111"/>
          <w:sz w:val="28"/>
          <w:szCs w:val="28"/>
        </w:rPr>
        <w:t>.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BF594B">
        <w:rPr>
          <w:color w:val="111111"/>
          <w:sz w:val="28"/>
          <w:szCs w:val="28"/>
        </w:rPr>
        <w:t> занимает настолько прочное место в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 ребёнка</w:t>
      </w:r>
      <w:r w:rsidRPr="00BF594B">
        <w:rPr>
          <w:color w:val="111111"/>
          <w:sz w:val="28"/>
          <w:szCs w:val="28"/>
        </w:rPr>
        <w:t>, что некоторые исследователи называют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дошкольный возраст </w:t>
      </w:r>
      <w:r w:rsidRPr="00BF594B">
        <w:rPr>
          <w:iCs/>
          <w:color w:val="111111"/>
          <w:sz w:val="28"/>
          <w:szCs w:val="28"/>
          <w:bdr w:val="none" w:sz="0" w:space="0" w:color="auto" w:frame="1"/>
        </w:rPr>
        <w:t>«возрастом </w:t>
      </w:r>
      <w:r w:rsidRPr="00BF594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сказок</w:t>
      </w:r>
      <w:r w:rsidRPr="00BF594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BF594B">
        <w:rPr>
          <w:color w:val="111111"/>
          <w:sz w:val="28"/>
          <w:szCs w:val="28"/>
        </w:rPr>
        <w:t>.</w:t>
      </w:r>
    </w:p>
    <w:p w:rsidR="00BF594B" w:rsidRPr="00BF594B" w:rsidRDefault="00BF594B" w:rsidP="004873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F594B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BF594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Сказка ложь</w:t>
      </w:r>
      <w:r w:rsidRPr="00BF594B">
        <w:rPr>
          <w:iCs/>
          <w:color w:val="111111"/>
          <w:sz w:val="28"/>
          <w:szCs w:val="28"/>
          <w:bdr w:val="none" w:sz="0" w:space="0" w:color="auto" w:frame="1"/>
        </w:rPr>
        <w:t>, да в ней намёк, добрым молодцам урок»</w:t>
      </w:r>
      <w:r w:rsidRPr="00BF594B">
        <w:rPr>
          <w:color w:val="111111"/>
          <w:sz w:val="28"/>
          <w:szCs w:val="28"/>
        </w:rPr>
        <w:t> - эти слова мы знаем с детства. Ведь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BF594B">
        <w:rPr>
          <w:color w:val="111111"/>
          <w:sz w:val="28"/>
          <w:szCs w:val="28"/>
        </w:rPr>
        <w:t> не только развлекает, но и ненавязчиво воспитывает, знакомит ребёнка с окружающим миром, добром и злом. Она - универсальный учитель. Благодаря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сказке</w:t>
      </w:r>
      <w:r w:rsidRPr="00BF594B">
        <w:rPr>
          <w:color w:val="111111"/>
          <w:sz w:val="28"/>
          <w:szCs w:val="28"/>
        </w:rPr>
        <w:t> ребёнок познаёт мир не только умом, но и сердцем. И не только познаёт, но и откликается на события и явления окружающего мира, выражает своё отношение к добру и злу. В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сказке</w:t>
      </w:r>
      <w:r w:rsidRPr="00BF594B">
        <w:rPr>
          <w:color w:val="111111"/>
          <w:sz w:val="28"/>
          <w:szCs w:val="28"/>
        </w:rPr>
        <w:t> черпаются первые представления о справедливости и несправедливости.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BF594B">
        <w:rPr>
          <w:color w:val="111111"/>
          <w:sz w:val="28"/>
          <w:szCs w:val="28"/>
        </w:rPr>
        <w:t> активизирует воображение ребёнка, заставляет его сопереживать и внутренне содействовать персонажам. Из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BF594B">
        <w:rPr>
          <w:color w:val="111111"/>
          <w:sz w:val="28"/>
          <w:szCs w:val="28"/>
        </w:rPr>
        <w:t> </w:t>
      </w:r>
      <w:r w:rsidRPr="00BF594B">
        <w:rPr>
          <w:color w:val="111111"/>
          <w:sz w:val="28"/>
          <w:szCs w:val="28"/>
          <w:bdr w:val="none" w:sz="0" w:space="0" w:color="auto" w:frame="1"/>
        </w:rPr>
        <w:t>дети черпают множество познаний</w:t>
      </w:r>
      <w:r w:rsidRPr="00BF594B">
        <w:rPr>
          <w:color w:val="111111"/>
          <w:sz w:val="28"/>
          <w:szCs w:val="28"/>
        </w:rPr>
        <w:t>: первые представления о времени и пространстве, о связи человека с природой, предметным миром.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BF594B">
        <w:rPr>
          <w:color w:val="111111"/>
          <w:sz w:val="28"/>
          <w:szCs w:val="28"/>
        </w:rPr>
        <w:t> позволяют детям впервые испытать храбрость и стойкость, увидеть добро и зло, быть чутким к чужим бедам и радостям. Ведь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BF594B">
        <w:rPr>
          <w:color w:val="111111"/>
          <w:sz w:val="28"/>
          <w:szCs w:val="28"/>
        </w:rPr>
        <w:t> для ребёнка - это не просто вымысел, фантазия, это особая реальность мира чувств.</w:t>
      </w:r>
    </w:p>
    <w:p w:rsidR="00BF594B" w:rsidRDefault="00BF594B" w:rsidP="004873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F594B">
        <w:rPr>
          <w:color w:val="111111"/>
          <w:sz w:val="28"/>
          <w:szCs w:val="28"/>
        </w:rPr>
        <w:t>Слушая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BF594B">
        <w:rPr>
          <w:color w:val="111111"/>
          <w:sz w:val="28"/>
          <w:szCs w:val="28"/>
        </w:rPr>
        <w:t>, дети глубоко сочувствуют персонажам, у них появляется внутренний импульс к содействию, к помощи, к защите. Они переносят все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сказочные</w:t>
      </w:r>
      <w:r w:rsidRPr="00BF594B">
        <w:rPr>
          <w:color w:val="111111"/>
          <w:sz w:val="28"/>
          <w:szCs w:val="28"/>
        </w:rPr>
        <w:t> предметы в привычное окружение своей комнаты, дома, улицы, так как иного не могут себе представить. Это отличная тренировка интеллекта, так как самостоятельно придумать фантастический мир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дошкольнику очень сложно</w:t>
      </w:r>
      <w:r w:rsidRPr="00BF594B">
        <w:rPr>
          <w:color w:val="111111"/>
          <w:sz w:val="28"/>
          <w:szCs w:val="28"/>
        </w:rPr>
        <w:t>, его мышление предметно.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BF594B">
        <w:rPr>
          <w:color w:val="111111"/>
          <w:sz w:val="28"/>
          <w:szCs w:val="28"/>
        </w:rPr>
        <w:t>, таким образом, становится первой простейшей моделью мира, формирует мировоззрение и одновременно – умение фантазировать. Многочисленные варианты использования литературного материала дают детям возможность полностью раскрыть свой потенциал. Выразительное чтение, театрализованная постановка, кукольный или пальчиковый театр, рисование – проигрывать сюжет можно разными способами. Ребенок чувствует радость, творческую свободу, душевный подъем, становясь жителем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сказочного мира</w:t>
      </w:r>
      <w:r w:rsidRPr="00BF594B">
        <w:rPr>
          <w:color w:val="111111"/>
          <w:sz w:val="28"/>
          <w:szCs w:val="28"/>
        </w:rPr>
        <w:t>.</w:t>
      </w:r>
    </w:p>
    <w:p w:rsidR="00BF594B" w:rsidRPr="00BF594B" w:rsidRDefault="00BF594B" w:rsidP="004873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F594B">
        <w:rPr>
          <w:color w:val="111111"/>
          <w:sz w:val="28"/>
          <w:szCs w:val="28"/>
        </w:rPr>
        <w:t>Совместное чтение помогает родителям и детям сблизиться, лучше понять друг друга, доставляет удовольствие от общения.</w:t>
      </w:r>
    </w:p>
    <w:p w:rsidR="00BF594B" w:rsidRPr="00BF594B" w:rsidRDefault="00BF594B" w:rsidP="004873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Сказочное</w:t>
      </w:r>
      <w:r w:rsidRPr="00BF594B">
        <w:rPr>
          <w:color w:val="111111"/>
          <w:sz w:val="28"/>
          <w:szCs w:val="28"/>
        </w:rPr>
        <w:t> </w:t>
      </w:r>
      <w:r w:rsidRPr="00BF594B">
        <w:rPr>
          <w:color w:val="111111"/>
          <w:sz w:val="28"/>
          <w:szCs w:val="28"/>
          <w:bdr w:val="none" w:sz="0" w:space="0" w:color="auto" w:frame="1"/>
        </w:rPr>
        <w:t>произведение развивает у детей важнейшие коммуникативные и интеллектуальные навыки</w:t>
      </w:r>
      <w:r w:rsidRPr="00BF594B">
        <w:rPr>
          <w:color w:val="111111"/>
          <w:sz w:val="28"/>
          <w:szCs w:val="28"/>
        </w:rPr>
        <w:t xml:space="preserve">: образное мышление; активную речь; внимание; умение связно выразить мысль; творческие способности и фантазию; все виды памяти; умение правильно использовать мимику. Реплики персонажей тренируют артикуляционный аппарат и обогащают словарный запас. Развивается культура речи, формируется навык </w:t>
      </w:r>
      <w:r w:rsidRPr="00BF594B">
        <w:rPr>
          <w:color w:val="111111"/>
          <w:sz w:val="28"/>
          <w:szCs w:val="28"/>
        </w:rPr>
        <w:lastRenderedPageBreak/>
        <w:t>правильного произношения малоупотребительных слов. Если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русская народная</w:t>
      </w:r>
      <w:r w:rsidRPr="00BF594B">
        <w:rPr>
          <w:color w:val="111111"/>
          <w:sz w:val="28"/>
          <w:szCs w:val="28"/>
        </w:rPr>
        <w:t>, то в речь ребенка органично входят пословицы и поговорки. Так, благодаря фольклору малыш вовлекается в пространство народной культуры.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BF594B">
        <w:rPr>
          <w:color w:val="111111"/>
          <w:sz w:val="28"/>
          <w:szCs w:val="28"/>
        </w:rPr>
        <w:t> несут в себе многовековую народную мудрость. Они очень доступно и доходчиво объясняют детям те или иные аспекты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 человека</w:t>
      </w:r>
      <w:r w:rsidRPr="00BF594B">
        <w:rPr>
          <w:color w:val="111111"/>
          <w:sz w:val="28"/>
          <w:szCs w:val="28"/>
        </w:rPr>
        <w:t>, отделяют добро от зла. Именно поэтому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BF594B">
        <w:rPr>
          <w:color w:val="111111"/>
          <w:sz w:val="28"/>
          <w:szCs w:val="28"/>
        </w:rPr>
        <w:t> – это неотъемлемая составляющая детского воспитания.</w:t>
      </w:r>
    </w:p>
    <w:p w:rsidR="00BF594B" w:rsidRPr="00BF594B" w:rsidRDefault="00BF594B" w:rsidP="004873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F594B">
        <w:rPr>
          <w:color w:val="111111"/>
          <w:sz w:val="28"/>
          <w:szCs w:val="28"/>
        </w:rPr>
        <w:t>Читая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BF594B">
        <w:rPr>
          <w:color w:val="111111"/>
          <w:sz w:val="28"/>
          <w:szCs w:val="28"/>
        </w:rPr>
        <w:t>, родители формируют у ребенка основы общения и поведения. У него развивается воображение, и повышаются творческие возможности. Известно, что дети, которым постоянно читались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BF594B">
        <w:rPr>
          <w:color w:val="111111"/>
          <w:sz w:val="28"/>
          <w:szCs w:val="28"/>
        </w:rPr>
        <w:t>, намного быстрее учатся говорить и правильно формулировать свои мысли. Хочется обратить внимание на то, что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 нужно не читать</w:t>
      </w:r>
      <w:r w:rsidRPr="00BF594B">
        <w:rPr>
          <w:color w:val="111111"/>
          <w:sz w:val="28"/>
          <w:szCs w:val="28"/>
        </w:rPr>
        <w:t>, а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рассказывать</w:t>
      </w:r>
      <w:r w:rsidRPr="00BF594B">
        <w:rPr>
          <w:color w:val="111111"/>
          <w:sz w:val="28"/>
          <w:szCs w:val="28"/>
        </w:rPr>
        <w:t>. Этим у детей воспитывается умение слушать и понимать монологическую речь. Чтобы знакомство не только заинтересовало детей, но и нашло отражение в их чувствах и эмоциях, нужно выразительно преподнести текст. Эмоциональную окраску речи дети начинают ощущать с усвоением речи вообще. Особенно доступна им выразительность интонации. После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рассказывания сказки</w:t>
      </w:r>
      <w:r w:rsidRPr="00BF594B">
        <w:rPr>
          <w:color w:val="111111"/>
          <w:sz w:val="28"/>
          <w:szCs w:val="28"/>
        </w:rPr>
        <w:t> необходимо рассмотреть вместе с детьми иллюстрации, провести беседу, которая поможет ребятам лучше понять содержание, правильно оценить некоторые эпизоды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сказочной истории</w:t>
      </w:r>
      <w:r w:rsidRPr="00BF594B">
        <w:rPr>
          <w:color w:val="111111"/>
          <w:sz w:val="28"/>
          <w:szCs w:val="28"/>
        </w:rPr>
        <w:t>. Желательно задавать вопросы, помогающие формированию лексико-грамматических представлений детей, а также побуждающие их анализировать, рассуждать, делать выводы. Одни вопросы помогают выяснить, насколько дети поняли сюжет, другие помогают точнее охарактеризовать героев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BF594B">
        <w:rPr>
          <w:color w:val="111111"/>
          <w:sz w:val="28"/>
          <w:szCs w:val="28"/>
        </w:rPr>
        <w:t>, третьи - обратить внимание на отдельные слова, поступки, эпизоды, почувствовать главную идею произведения.</w:t>
      </w:r>
    </w:p>
    <w:p w:rsidR="00BF594B" w:rsidRPr="00BF594B" w:rsidRDefault="00BF594B" w:rsidP="004873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F594B">
        <w:rPr>
          <w:color w:val="111111"/>
          <w:sz w:val="28"/>
          <w:szCs w:val="28"/>
        </w:rPr>
        <w:t>Под воздействием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BF594B">
        <w:rPr>
          <w:color w:val="111111"/>
          <w:sz w:val="28"/>
          <w:szCs w:val="28"/>
        </w:rPr>
        <w:t> обостряется восприимчивость детей ко всему прекрасному в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 и природе</w:t>
      </w:r>
      <w:r w:rsidRPr="00BF594B">
        <w:rPr>
          <w:color w:val="111111"/>
          <w:sz w:val="28"/>
          <w:szCs w:val="28"/>
        </w:rPr>
        <w:t>. Ведь в основном, все действия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BF594B">
        <w:rPr>
          <w:color w:val="111111"/>
          <w:sz w:val="28"/>
          <w:szCs w:val="28"/>
        </w:rPr>
        <w:t> происходят на фоне природы. В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сказке</w:t>
      </w:r>
      <w:r w:rsidRPr="00BF594B">
        <w:rPr>
          <w:color w:val="111111"/>
          <w:sz w:val="28"/>
          <w:szCs w:val="28"/>
        </w:rPr>
        <w:t> нет больших картин изображения природы, но дети видят </w:t>
      </w:r>
      <w:r w:rsidRPr="00BF594B">
        <w:rPr>
          <w:iCs/>
          <w:color w:val="111111"/>
          <w:sz w:val="28"/>
          <w:szCs w:val="28"/>
          <w:bdr w:val="none" w:sz="0" w:space="0" w:color="auto" w:frame="1"/>
        </w:rPr>
        <w:t>«чистое поле»</w:t>
      </w:r>
      <w:r w:rsidRPr="00BF594B">
        <w:rPr>
          <w:color w:val="111111"/>
          <w:sz w:val="28"/>
          <w:szCs w:val="28"/>
        </w:rPr>
        <w:t>, </w:t>
      </w:r>
      <w:r w:rsidRPr="00BF594B">
        <w:rPr>
          <w:iCs/>
          <w:color w:val="111111"/>
          <w:sz w:val="28"/>
          <w:szCs w:val="28"/>
          <w:bdr w:val="none" w:sz="0" w:space="0" w:color="auto" w:frame="1"/>
        </w:rPr>
        <w:t>«белую берёзоньку»</w:t>
      </w:r>
      <w:r w:rsidRPr="00BF594B">
        <w:rPr>
          <w:color w:val="111111"/>
          <w:sz w:val="28"/>
          <w:szCs w:val="28"/>
        </w:rPr>
        <w:t>, </w:t>
      </w:r>
      <w:r w:rsidRPr="00BF594B">
        <w:rPr>
          <w:iCs/>
          <w:color w:val="111111"/>
          <w:sz w:val="28"/>
          <w:szCs w:val="28"/>
          <w:bdr w:val="none" w:sz="0" w:space="0" w:color="auto" w:frame="1"/>
        </w:rPr>
        <w:t>«травушку-муравушку»</w:t>
      </w:r>
      <w:r w:rsidRPr="00BF594B">
        <w:rPr>
          <w:color w:val="111111"/>
          <w:sz w:val="28"/>
          <w:szCs w:val="28"/>
        </w:rPr>
        <w:t>, </w:t>
      </w:r>
      <w:r w:rsidRPr="00BF594B">
        <w:rPr>
          <w:iCs/>
          <w:color w:val="111111"/>
          <w:sz w:val="28"/>
          <w:szCs w:val="28"/>
          <w:bdr w:val="none" w:sz="0" w:space="0" w:color="auto" w:frame="1"/>
        </w:rPr>
        <w:t>«быструю реченьку»</w:t>
      </w:r>
      <w:r w:rsidRPr="00BF594B">
        <w:rPr>
          <w:color w:val="111111"/>
          <w:sz w:val="28"/>
          <w:szCs w:val="28"/>
        </w:rPr>
        <w:t>, </w:t>
      </w:r>
      <w:r w:rsidRPr="00BF594B">
        <w:rPr>
          <w:iCs/>
          <w:color w:val="111111"/>
          <w:sz w:val="28"/>
          <w:szCs w:val="28"/>
          <w:bdr w:val="none" w:sz="0" w:space="0" w:color="auto" w:frame="1"/>
        </w:rPr>
        <w:t>«крутой бережок»</w:t>
      </w:r>
      <w:r w:rsidRPr="00BF594B">
        <w:rPr>
          <w:color w:val="111111"/>
          <w:sz w:val="28"/>
          <w:szCs w:val="28"/>
        </w:rPr>
        <w:t> и многое другое.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BF594B">
        <w:rPr>
          <w:color w:val="111111"/>
          <w:sz w:val="28"/>
          <w:szCs w:val="28"/>
        </w:rPr>
        <w:t> </w:t>
      </w:r>
      <w:r w:rsidRPr="00BF594B">
        <w:rPr>
          <w:color w:val="111111"/>
          <w:sz w:val="28"/>
          <w:szCs w:val="28"/>
          <w:bdr w:val="none" w:sz="0" w:space="0" w:color="auto" w:frame="1"/>
        </w:rPr>
        <w:t>может нарисовать разные картины природы</w:t>
      </w:r>
      <w:r w:rsidRPr="00BF594B">
        <w:rPr>
          <w:color w:val="111111"/>
          <w:sz w:val="28"/>
          <w:szCs w:val="28"/>
        </w:rPr>
        <w:t>:</w:t>
      </w:r>
    </w:p>
    <w:p w:rsidR="00BF594B" w:rsidRPr="00BF594B" w:rsidRDefault="00BF594B" w:rsidP="004873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F594B">
        <w:rPr>
          <w:color w:val="111111"/>
          <w:sz w:val="28"/>
          <w:szCs w:val="28"/>
        </w:rPr>
        <w:t>- красоту летнего сада, где растё</w:t>
      </w:r>
      <w:r w:rsidRPr="00BF594B">
        <w:rPr>
          <w:color w:val="111111"/>
          <w:sz w:val="28"/>
          <w:szCs w:val="28"/>
          <w:bdr w:val="none" w:sz="0" w:space="0" w:color="auto" w:frame="1"/>
        </w:rPr>
        <w:t>т чудесная яблонька</w:t>
      </w:r>
      <w:r w:rsidRPr="00BF594B">
        <w:rPr>
          <w:color w:val="111111"/>
          <w:sz w:val="28"/>
          <w:szCs w:val="28"/>
        </w:rPr>
        <w:t>: </w:t>
      </w:r>
      <w:r w:rsidRPr="00BF594B">
        <w:rPr>
          <w:iCs/>
          <w:color w:val="111111"/>
          <w:sz w:val="28"/>
          <w:szCs w:val="28"/>
          <w:bdr w:val="none" w:sz="0" w:space="0" w:color="auto" w:frame="1"/>
        </w:rPr>
        <w:t>«яблочки на ней висят наливные, листики шумят золотые…»</w:t>
      </w:r>
      <w:r w:rsidRPr="00BF594B">
        <w:rPr>
          <w:color w:val="111111"/>
          <w:sz w:val="28"/>
          <w:szCs w:val="28"/>
        </w:rPr>
        <w:t> </w:t>
      </w:r>
      <w:r w:rsidRPr="00BF594B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BF594B">
        <w:rPr>
          <w:iCs/>
          <w:color w:val="111111"/>
          <w:sz w:val="28"/>
          <w:szCs w:val="28"/>
          <w:bdr w:val="none" w:sz="0" w:space="0" w:color="auto" w:frame="1"/>
        </w:rPr>
        <w:t>Хаврошечка</w:t>
      </w:r>
      <w:proofErr w:type="spellEnd"/>
      <w:r w:rsidRPr="00BF594B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BF594B">
        <w:rPr>
          <w:color w:val="111111"/>
          <w:sz w:val="28"/>
          <w:szCs w:val="28"/>
        </w:rPr>
        <w:t>;</w:t>
      </w:r>
    </w:p>
    <w:p w:rsidR="00BF594B" w:rsidRPr="00BF594B" w:rsidRDefault="00BF594B" w:rsidP="004873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F594B">
        <w:rPr>
          <w:color w:val="111111"/>
          <w:sz w:val="28"/>
          <w:szCs w:val="28"/>
        </w:rPr>
        <w:t>- картину зимнего вечера на речке, </w:t>
      </w:r>
      <w:r w:rsidRPr="00BF594B">
        <w:rPr>
          <w:color w:val="111111"/>
          <w:sz w:val="28"/>
          <w:szCs w:val="28"/>
          <w:bdr w:val="none" w:sz="0" w:space="0" w:color="auto" w:frame="1"/>
        </w:rPr>
        <w:t>где сидит волк с опущенным в прорубь хвостом</w:t>
      </w:r>
      <w:r w:rsidRPr="00BF594B">
        <w:rPr>
          <w:color w:val="111111"/>
          <w:sz w:val="28"/>
          <w:szCs w:val="28"/>
        </w:rPr>
        <w:t>: </w:t>
      </w:r>
      <w:r w:rsidRPr="00BF594B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F594B">
        <w:rPr>
          <w:iCs/>
          <w:color w:val="111111"/>
          <w:sz w:val="28"/>
          <w:szCs w:val="28"/>
          <w:bdr w:val="none" w:sz="0" w:space="0" w:color="auto" w:frame="1"/>
        </w:rPr>
        <w:t>Ясни</w:t>
      </w:r>
      <w:proofErr w:type="spellEnd"/>
      <w:r w:rsidRPr="00BF594B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F594B">
        <w:rPr>
          <w:iCs/>
          <w:color w:val="111111"/>
          <w:sz w:val="28"/>
          <w:szCs w:val="28"/>
          <w:bdr w:val="none" w:sz="0" w:space="0" w:color="auto" w:frame="1"/>
        </w:rPr>
        <w:t>ясни</w:t>
      </w:r>
      <w:proofErr w:type="spellEnd"/>
      <w:r w:rsidRPr="00BF594B">
        <w:rPr>
          <w:iCs/>
          <w:color w:val="111111"/>
          <w:sz w:val="28"/>
          <w:szCs w:val="28"/>
          <w:bdr w:val="none" w:sz="0" w:space="0" w:color="auto" w:frame="1"/>
        </w:rPr>
        <w:t xml:space="preserve"> на небе, мёрзни, мёрзни волчий хвост…»</w:t>
      </w:r>
      <w:r w:rsidRPr="00BF594B">
        <w:rPr>
          <w:color w:val="111111"/>
          <w:sz w:val="28"/>
          <w:szCs w:val="28"/>
        </w:rPr>
        <w:t> </w:t>
      </w:r>
      <w:r w:rsidRPr="00BF594B">
        <w:rPr>
          <w:iCs/>
          <w:color w:val="111111"/>
          <w:sz w:val="28"/>
          <w:szCs w:val="28"/>
          <w:bdr w:val="none" w:sz="0" w:space="0" w:color="auto" w:frame="1"/>
        </w:rPr>
        <w:t>(Лисичка-сестричка и серый волк)</w:t>
      </w:r>
      <w:r w:rsidRPr="00BF594B">
        <w:rPr>
          <w:color w:val="111111"/>
          <w:sz w:val="28"/>
          <w:szCs w:val="28"/>
        </w:rPr>
        <w:t>.</w:t>
      </w:r>
    </w:p>
    <w:p w:rsidR="00BF594B" w:rsidRPr="00BF594B" w:rsidRDefault="00BF594B" w:rsidP="004873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F594B">
        <w:rPr>
          <w:color w:val="111111"/>
          <w:sz w:val="28"/>
          <w:szCs w:val="28"/>
        </w:rPr>
        <w:t>Связанные с захватывающим действием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BF594B">
        <w:rPr>
          <w:color w:val="111111"/>
          <w:sz w:val="28"/>
          <w:szCs w:val="28"/>
        </w:rPr>
        <w:t>, картины природы воспринимаются детьми эмоционально, и, быть может, впервые дети начинают понимать, как прекрасен окружающий их мир.</w:t>
      </w:r>
    </w:p>
    <w:p w:rsidR="00BF594B" w:rsidRPr="00BF594B" w:rsidRDefault="00BF594B" w:rsidP="004873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F594B">
        <w:rPr>
          <w:color w:val="111111"/>
          <w:sz w:val="28"/>
          <w:szCs w:val="28"/>
        </w:rPr>
        <w:t>Дети любят волшебные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и сказки о животных</w:t>
      </w:r>
      <w:r w:rsidRPr="00BF594B">
        <w:rPr>
          <w:color w:val="111111"/>
          <w:sz w:val="28"/>
          <w:szCs w:val="28"/>
        </w:rPr>
        <w:t>. Кот, петух, заяц, лиса, волк, медведь, как наиболее знакомые детям животные, из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 перешли в сказку</w:t>
      </w:r>
      <w:r w:rsidRPr="00BF594B">
        <w:rPr>
          <w:color w:val="111111"/>
          <w:sz w:val="28"/>
          <w:szCs w:val="28"/>
        </w:rPr>
        <w:t>. Всё фантастическое в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сказке</w:t>
      </w:r>
      <w:r w:rsidRPr="00BF594B">
        <w:rPr>
          <w:color w:val="111111"/>
          <w:sz w:val="28"/>
          <w:szCs w:val="28"/>
        </w:rPr>
        <w:t xml:space="preserve"> тесно связано с реальной действительностью, и не уводит детей от неё, а, наоборот, служит </w:t>
      </w:r>
      <w:r w:rsidRPr="00BF594B">
        <w:rPr>
          <w:color w:val="111111"/>
          <w:sz w:val="28"/>
          <w:szCs w:val="28"/>
        </w:rPr>
        <w:lastRenderedPageBreak/>
        <w:t>раскрытию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жизненной правды</w:t>
      </w:r>
      <w:r w:rsidRPr="00BF594B">
        <w:rPr>
          <w:color w:val="111111"/>
          <w:sz w:val="28"/>
          <w:szCs w:val="28"/>
        </w:rPr>
        <w:t>. Своим содержанием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BF594B">
        <w:rPr>
          <w:color w:val="111111"/>
          <w:sz w:val="28"/>
          <w:szCs w:val="28"/>
        </w:rPr>
        <w:t> дают детям знания о природе.</w:t>
      </w:r>
    </w:p>
    <w:p w:rsidR="00BF594B" w:rsidRPr="00BF594B" w:rsidRDefault="00BF594B" w:rsidP="004873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F594B">
        <w:rPr>
          <w:color w:val="111111"/>
          <w:sz w:val="28"/>
          <w:szCs w:val="28"/>
        </w:rPr>
        <w:t>Дети узнают об образе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 животных</w:t>
      </w:r>
      <w:r w:rsidRPr="00BF594B">
        <w:rPr>
          <w:color w:val="111111"/>
          <w:sz w:val="28"/>
          <w:szCs w:val="28"/>
        </w:rPr>
        <w:t>, об их повадках, о том, какие черты присущи тому или иному зверю. Ведь многие интересные особенности поведения животных, произрастания растений, суть некоторых явлений неживой природы, недоступны для наблюдения и здесь на помощь приходит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BF594B">
        <w:rPr>
          <w:color w:val="111111"/>
          <w:sz w:val="28"/>
          <w:szCs w:val="28"/>
        </w:rPr>
        <w:t>. Детям старшего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 можно рассказать об особенностях жизни</w:t>
      </w:r>
      <w:r w:rsidRPr="00BF594B">
        <w:rPr>
          <w:color w:val="111111"/>
          <w:sz w:val="28"/>
          <w:szCs w:val="28"/>
        </w:rPr>
        <w:t> животных в природных условиях, о том, как они устраивают свои жилища, заботятся о своих детёнышах, добывают пищу. Также можно объяснить значение животного в природе. Результаты исследований детей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 показывают</w:t>
      </w:r>
      <w:r w:rsidRPr="00BF594B">
        <w:rPr>
          <w:color w:val="111111"/>
          <w:sz w:val="28"/>
          <w:szCs w:val="28"/>
        </w:rPr>
        <w:t>, что первичные представления о многих животных, особенностях их поведения, формируются именно под влиянием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BF594B">
        <w:rPr>
          <w:color w:val="111111"/>
          <w:sz w:val="28"/>
          <w:szCs w:val="28"/>
        </w:rPr>
        <w:t>. Впечатления детских лет – самые яркие и устойчивые, они оставляют глубокий след в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 каждого человека</w:t>
      </w:r>
      <w:r w:rsidRPr="00BF594B">
        <w:rPr>
          <w:color w:val="111111"/>
          <w:sz w:val="28"/>
          <w:szCs w:val="28"/>
        </w:rPr>
        <w:t>.</w:t>
      </w:r>
    </w:p>
    <w:p w:rsidR="00BF594B" w:rsidRPr="00BF594B" w:rsidRDefault="00BF594B" w:rsidP="004873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F594B">
        <w:rPr>
          <w:color w:val="111111"/>
          <w:sz w:val="28"/>
          <w:szCs w:val="28"/>
        </w:rPr>
        <w:t>Психологи рекомендуют использовать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BF594B">
        <w:rPr>
          <w:color w:val="111111"/>
          <w:sz w:val="28"/>
          <w:szCs w:val="28"/>
        </w:rPr>
        <w:t> для решения психологических проблем, избавления от страхов. Существует прекрасная методика </w:t>
      </w:r>
      <w:proofErr w:type="spellStart"/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сказкотерапии</w:t>
      </w:r>
      <w:proofErr w:type="spellEnd"/>
      <w:r w:rsidRPr="00BF594B">
        <w:rPr>
          <w:color w:val="111111"/>
          <w:sz w:val="28"/>
          <w:szCs w:val="28"/>
        </w:rPr>
        <w:t>, которая позволяет малышу почувствовать себя увереннее, расстаться с комплексами, внутренне измениться. Ребенок будет идентифицировать себя с тем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сказочным персонажем</w:t>
      </w:r>
      <w:r w:rsidRPr="00BF594B">
        <w:rPr>
          <w:color w:val="111111"/>
          <w:sz w:val="28"/>
          <w:szCs w:val="28"/>
        </w:rPr>
        <w:t>, который наиболее близок ему по нравственным и личностным качествам. А это бесценный материал для работы психолога или внимательного, любящего родителя.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BF594B">
        <w:rPr>
          <w:color w:val="111111"/>
          <w:sz w:val="28"/>
          <w:szCs w:val="28"/>
        </w:rPr>
        <w:t> учит не только радоваться добру. Важен и тот отрицательный опыт, о котором узнает ребёнок. До поры до времени он не должен покидать пределы своей домашней вселенной, которая дает защиту и тепло, иначе можно встретиться с нешуточной опасностью (</w:t>
      </w:r>
      <w:r w:rsidRPr="00BF594B">
        <w:rPr>
          <w:iCs/>
          <w:color w:val="111111"/>
          <w:sz w:val="28"/>
          <w:szCs w:val="28"/>
          <w:bdr w:val="none" w:sz="0" w:space="0" w:color="auto" w:frame="1"/>
        </w:rPr>
        <w:t>«Золушка»</w:t>
      </w:r>
      <w:r w:rsidRPr="00BF594B">
        <w:rPr>
          <w:color w:val="111111"/>
          <w:sz w:val="28"/>
          <w:szCs w:val="28"/>
        </w:rPr>
        <w:t>, </w:t>
      </w:r>
      <w:r w:rsidRPr="00BF594B">
        <w:rPr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BF594B">
        <w:rPr>
          <w:color w:val="111111"/>
          <w:sz w:val="28"/>
          <w:szCs w:val="28"/>
        </w:rPr>
        <w:t>, </w:t>
      </w:r>
      <w:r w:rsidRPr="00BF594B">
        <w:rPr>
          <w:iCs/>
          <w:color w:val="111111"/>
          <w:sz w:val="28"/>
          <w:szCs w:val="28"/>
          <w:bdr w:val="none" w:sz="0" w:space="0" w:color="auto" w:frame="1"/>
        </w:rPr>
        <w:t>«Три поросенка»</w:t>
      </w:r>
      <w:r w:rsidRPr="00BF594B">
        <w:rPr>
          <w:color w:val="111111"/>
          <w:sz w:val="28"/>
          <w:szCs w:val="28"/>
        </w:rPr>
        <w:t>, </w:t>
      </w:r>
      <w:r w:rsidRPr="00BF594B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F594B">
        <w:rPr>
          <w:iCs/>
          <w:color w:val="111111"/>
          <w:sz w:val="28"/>
          <w:szCs w:val="28"/>
          <w:bdr w:val="none" w:sz="0" w:space="0" w:color="auto" w:frame="1"/>
        </w:rPr>
        <w:t>Заюшкина</w:t>
      </w:r>
      <w:proofErr w:type="spellEnd"/>
      <w:r w:rsidRPr="00BF594B">
        <w:rPr>
          <w:iCs/>
          <w:color w:val="111111"/>
          <w:sz w:val="28"/>
          <w:szCs w:val="28"/>
          <w:bdr w:val="none" w:sz="0" w:space="0" w:color="auto" w:frame="1"/>
        </w:rPr>
        <w:t xml:space="preserve"> избушка»</w:t>
      </w:r>
      <w:r w:rsidRPr="00BF594B">
        <w:rPr>
          <w:color w:val="111111"/>
          <w:sz w:val="28"/>
          <w:szCs w:val="28"/>
        </w:rPr>
        <w:t>). Слова не всегда правдивы, а значит, не следует верить на слово чужим людям. Критическое мышление, которое формируют такие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BF594B">
        <w:rPr>
          <w:color w:val="111111"/>
          <w:sz w:val="28"/>
          <w:szCs w:val="28"/>
        </w:rPr>
        <w:t>, поможет ребенку применить на практике элементарные правила безопасности.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 сказки</w:t>
      </w:r>
      <w:r w:rsidRPr="00BF594B">
        <w:rPr>
          <w:color w:val="111111"/>
          <w:sz w:val="28"/>
          <w:szCs w:val="28"/>
        </w:rPr>
        <w:t> в развитии и воспитании ребенка настолько велика, что без нее трудно представить себе взросление современного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BF594B">
        <w:rPr>
          <w:color w:val="111111"/>
          <w:sz w:val="28"/>
          <w:szCs w:val="28"/>
        </w:rPr>
        <w:t>. Добрые и злые, щедрые и скупые, хитрые и простодушные герои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сказочного</w:t>
      </w:r>
      <w:r w:rsidRPr="00BF594B">
        <w:rPr>
          <w:color w:val="111111"/>
          <w:sz w:val="28"/>
          <w:szCs w:val="28"/>
        </w:rPr>
        <w:t> произведения всегда должны быть рядом с малышом. Именно они дают ему необходимую опору в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BF594B">
        <w:rPr>
          <w:color w:val="111111"/>
          <w:sz w:val="28"/>
          <w:szCs w:val="28"/>
        </w:rPr>
        <w:t>, учат отличать добро от зла, развивают фантазию и интеллект.</w:t>
      </w:r>
    </w:p>
    <w:p w:rsidR="00BF594B" w:rsidRPr="00BF594B" w:rsidRDefault="00BF594B" w:rsidP="004873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BF594B">
        <w:rPr>
          <w:color w:val="111111"/>
          <w:sz w:val="28"/>
          <w:szCs w:val="28"/>
        </w:rPr>
        <w:t> занимает особое место в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 дошкольника</w:t>
      </w:r>
      <w:r w:rsidRPr="00BF594B">
        <w:rPr>
          <w:color w:val="111111"/>
          <w:sz w:val="28"/>
          <w:szCs w:val="28"/>
        </w:rPr>
        <w:t>.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Сказочные</w:t>
      </w:r>
      <w:r w:rsidRPr="00BF594B">
        <w:rPr>
          <w:color w:val="111111"/>
          <w:sz w:val="28"/>
          <w:szCs w:val="28"/>
        </w:rPr>
        <w:t> образы ярко эмоционально окрашены и долго живут в сознании детей.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учит детей мечтать</w:t>
      </w:r>
      <w:r w:rsidRPr="00BF594B">
        <w:rPr>
          <w:color w:val="111111"/>
          <w:sz w:val="28"/>
          <w:szCs w:val="28"/>
        </w:rPr>
        <w:t>, подчёркивать главное, индивидуальное в образе, обобщать существенные признаки, усиливает мыслительную деятельность.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Сказочный</w:t>
      </w:r>
      <w:r w:rsidRPr="00BF594B">
        <w:rPr>
          <w:color w:val="111111"/>
          <w:sz w:val="28"/>
          <w:szCs w:val="28"/>
        </w:rPr>
        <w:t> вымысел всегда педагогичен. Он используется как средство воспитания лучших человеческих качеств. </w:t>
      </w:r>
      <w:r w:rsidRPr="00BF5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BF594B">
        <w:rPr>
          <w:color w:val="111111"/>
          <w:sz w:val="28"/>
          <w:szCs w:val="28"/>
        </w:rPr>
        <w:t> обогащает внутренний мир детей, они тянутся к ней.</w:t>
      </w:r>
    </w:p>
    <w:p w:rsidR="007B3591" w:rsidRPr="00BF594B" w:rsidRDefault="007B3591" w:rsidP="004873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3591" w:rsidRPr="00BF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E3"/>
    <w:rsid w:val="004873BE"/>
    <w:rsid w:val="007B3591"/>
    <w:rsid w:val="007F6EE3"/>
    <w:rsid w:val="00B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4AFF"/>
  <w15:chartTrackingRefBased/>
  <w15:docId w15:val="{99B37D67-F4A2-4C7E-881E-7D4C76F5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F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2022-12-08T02:45:00Z</dcterms:created>
  <dcterms:modified xsi:type="dcterms:W3CDTF">2022-12-08T02:45:00Z</dcterms:modified>
</cp:coreProperties>
</file>