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00106" w:rsidRPr="0019578D" w:rsidTr="009C5393">
        <w:tc>
          <w:tcPr>
            <w:tcW w:w="4503" w:type="dxa"/>
          </w:tcPr>
          <w:p w:rsidR="00C00106" w:rsidRPr="0019578D" w:rsidRDefault="00C00106" w:rsidP="00C00106">
            <w:pPr>
              <w:rPr>
                <w:b/>
              </w:rPr>
            </w:pPr>
          </w:p>
        </w:tc>
        <w:tc>
          <w:tcPr>
            <w:tcW w:w="5068" w:type="dxa"/>
          </w:tcPr>
          <w:p w:rsidR="00C00106" w:rsidRPr="0019578D" w:rsidRDefault="00C00106" w:rsidP="009C5393">
            <w:pPr>
              <w:ind w:left="317"/>
              <w:rPr>
                <w:b/>
                <w:bCs/>
              </w:rPr>
            </w:pPr>
            <w:r w:rsidRPr="0019578D">
              <w:rPr>
                <w:b/>
                <w:bCs/>
              </w:rPr>
              <w:t xml:space="preserve">Утверждено: </w:t>
            </w:r>
          </w:p>
          <w:p w:rsidR="00C00106" w:rsidRDefault="00C00106" w:rsidP="009C5393">
            <w:pPr>
              <w:pStyle w:val="a8"/>
              <w:spacing w:after="0"/>
              <w:ind w:left="317" w:right="-2"/>
              <w:jc w:val="both"/>
              <w:rPr>
                <w:b/>
              </w:rPr>
            </w:pPr>
            <w:r w:rsidRPr="0019578D">
              <w:rPr>
                <w:b/>
                <w:bCs/>
              </w:rPr>
              <w:t>Директор М</w:t>
            </w:r>
            <w:r>
              <w:rPr>
                <w:b/>
                <w:bCs/>
              </w:rPr>
              <w:t>Б</w:t>
            </w:r>
            <w:r w:rsidRPr="0019578D">
              <w:rPr>
                <w:b/>
                <w:bCs/>
              </w:rPr>
              <w:t>ДОУ «</w:t>
            </w:r>
            <w:r w:rsidRPr="0019578D">
              <w:rPr>
                <w:b/>
              </w:rPr>
              <w:t xml:space="preserve">Центр развития </w:t>
            </w:r>
          </w:p>
          <w:p w:rsidR="00C00106" w:rsidRPr="0019578D" w:rsidRDefault="00C00106" w:rsidP="009C5393">
            <w:pPr>
              <w:pStyle w:val="a8"/>
              <w:spacing w:after="0"/>
              <w:ind w:left="317" w:right="-2"/>
              <w:jc w:val="both"/>
              <w:rPr>
                <w:b/>
              </w:rPr>
            </w:pPr>
            <w:r w:rsidRPr="0019578D">
              <w:rPr>
                <w:b/>
              </w:rPr>
              <w:t>ребенка - детский сад № 17»</w:t>
            </w:r>
          </w:p>
          <w:p w:rsidR="00C00106" w:rsidRPr="0019578D" w:rsidRDefault="00C00106" w:rsidP="009C5393">
            <w:pPr>
              <w:ind w:left="317"/>
              <w:rPr>
                <w:b/>
                <w:bCs/>
              </w:rPr>
            </w:pPr>
          </w:p>
          <w:p w:rsidR="00C00106" w:rsidRPr="0019578D" w:rsidRDefault="00C00106" w:rsidP="009C5393">
            <w:pPr>
              <w:ind w:left="317"/>
              <w:rPr>
                <w:b/>
                <w:bCs/>
              </w:rPr>
            </w:pPr>
            <w:r w:rsidRPr="0019578D">
              <w:rPr>
                <w:b/>
                <w:bCs/>
              </w:rPr>
              <w:t xml:space="preserve">____________________В.А. </w:t>
            </w:r>
            <w:proofErr w:type="spellStart"/>
            <w:r w:rsidRPr="0019578D">
              <w:rPr>
                <w:b/>
                <w:bCs/>
              </w:rPr>
              <w:t>Сапрун</w:t>
            </w:r>
            <w:proofErr w:type="spellEnd"/>
          </w:p>
          <w:p w:rsidR="00C00106" w:rsidRPr="0019578D" w:rsidRDefault="00C00106" w:rsidP="009C5393">
            <w:pPr>
              <w:ind w:left="317"/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 </w:t>
            </w:r>
            <w:r w:rsidRPr="0019578D">
              <w:rPr>
                <w:b/>
                <w:bCs/>
              </w:rPr>
              <w:t xml:space="preserve">№ </w:t>
            </w:r>
            <w:r w:rsidR="00C50CAB">
              <w:rPr>
                <w:b/>
                <w:bCs/>
              </w:rPr>
              <w:t>45-1</w:t>
            </w:r>
            <w:r w:rsidRPr="0019578D">
              <w:rPr>
                <w:b/>
                <w:bCs/>
              </w:rPr>
              <w:t xml:space="preserve">/01-07  </w:t>
            </w:r>
          </w:p>
          <w:p w:rsidR="00C00106" w:rsidRPr="0019578D" w:rsidRDefault="00C00106" w:rsidP="00C50CAB">
            <w:pPr>
              <w:ind w:left="317"/>
              <w:rPr>
                <w:b/>
              </w:rPr>
            </w:pPr>
            <w:r>
              <w:rPr>
                <w:b/>
                <w:bCs/>
              </w:rPr>
              <w:t>от «</w:t>
            </w:r>
            <w:r w:rsidR="00C50CAB">
              <w:rPr>
                <w:b/>
                <w:bCs/>
              </w:rPr>
              <w:t>10</w:t>
            </w:r>
            <w:r w:rsidRPr="0019578D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января </w:t>
            </w:r>
            <w:r w:rsidRPr="0019578D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19578D">
              <w:rPr>
                <w:b/>
                <w:bCs/>
              </w:rPr>
              <w:t xml:space="preserve"> года</w:t>
            </w:r>
          </w:p>
        </w:tc>
      </w:tr>
    </w:tbl>
    <w:p w:rsidR="002E0589" w:rsidRDefault="002E0589" w:rsidP="00997EC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E0589" w:rsidRDefault="002E0589" w:rsidP="00997EC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997ECE" w:rsidRDefault="00997ECE" w:rsidP="00997EC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997ECE">
        <w:rPr>
          <w:b/>
          <w:bCs/>
          <w:color w:val="000000" w:themeColor="text1"/>
          <w:sz w:val="28"/>
          <w:szCs w:val="28"/>
        </w:rPr>
        <w:t>ПОЛИТИКА</w:t>
      </w:r>
    </w:p>
    <w:p w:rsidR="00997ECE" w:rsidRPr="00997ECE" w:rsidRDefault="00997ECE" w:rsidP="00997EC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97ECE">
        <w:rPr>
          <w:b/>
          <w:bCs/>
          <w:color w:val="000000" w:themeColor="text1"/>
          <w:sz w:val="28"/>
          <w:szCs w:val="28"/>
        </w:rPr>
        <w:t>МБДОУ </w:t>
      </w:r>
      <w:r w:rsidRPr="00997E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«</w:t>
      </w:r>
      <w:r w:rsidRPr="00997ECE">
        <w:rPr>
          <w:b/>
          <w:bCs/>
          <w:color w:val="000000" w:themeColor="text1"/>
          <w:sz w:val="28"/>
          <w:szCs w:val="28"/>
        </w:rPr>
        <w:t>ЦРР - ДЕТСКИЙ САД № 1</w:t>
      </w:r>
      <w:r>
        <w:rPr>
          <w:b/>
          <w:bCs/>
          <w:color w:val="000000" w:themeColor="text1"/>
          <w:sz w:val="28"/>
          <w:szCs w:val="28"/>
        </w:rPr>
        <w:t>7»</w:t>
      </w:r>
    </w:p>
    <w:p w:rsidR="00997ECE" w:rsidRPr="00997ECE" w:rsidRDefault="00997ECE" w:rsidP="00997EC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97ECE">
        <w:rPr>
          <w:b/>
          <w:bCs/>
          <w:color w:val="000000" w:themeColor="text1"/>
          <w:sz w:val="28"/>
          <w:szCs w:val="28"/>
        </w:rPr>
        <w:t xml:space="preserve">В ОТНОШЕНИИ ОБРАБОТКИ </w:t>
      </w:r>
      <w:proofErr w:type="gramStart"/>
      <w:r w:rsidRPr="00997ECE">
        <w:rPr>
          <w:b/>
          <w:bCs/>
          <w:color w:val="000000" w:themeColor="text1"/>
          <w:sz w:val="28"/>
          <w:szCs w:val="28"/>
        </w:rPr>
        <w:t>ПЕРСОНАЛЬНЫХ</w:t>
      </w:r>
      <w:proofErr w:type="gramEnd"/>
    </w:p>
    <w:p w:rsidR="00997ECE" w:rsidRPr="00997ECE" w:rsidRDefault="00997ECE" w:rsidP="00997EC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97ECE">
        <w:rPr>
          <w:b/>
          <w:bCs/>
          <w:color w:val="000000" w:themeColor="text1"/>
          <w:sz w:val="28"/>
          <w:szCs w:val="28"/>
        </w:rPr>
        <w:t>ДАННЫХ СОТРУДНИКОВ УЧРЕЖДЕНИЯ, А ТАКЖЕ</w:t>
      </w:r>
    </w:p>
    <w:p w:rsidR="00997ECE" w:rsidRPr="00997ECE" w:rsidRDefault="00997ECE" w:rsidP="00997EC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97ECE">
        <w:rPr>
          <w:b/>
          <w:bCs/>
          <w:color w:val="000000" w:themeColor="text1"/>
          <w:sz w:val="28"/>
          <w:szCs w:val="28"/>
        </w:rPr>
        <w:t>ВОСПИТАННИКОВ И ИХ ЗАКОННЫХ </w:t>
      </w:r>
      <w:r w:rsidRPr="00997ECE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97ECE">
        <w:rPr>
          <w:b/>
          <w:bCs/>
          <w:color w:val="000000" w:themeColor="text1"/>
          <w:sz w:val="28"/>
          <w:szCs w:val="28"/>
        </w:rPr>
        <w:t>ПРЕДСТАВИТЕЛЕЙ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97ECE" w:rsidRPr="00C00106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0" w:name="BM1"/>
      <w:bookmarkEnd w:id="0"/>
      <w:r w:rsidRPr="00C00106">
        <w:rPr>
          <w:b/>
          <w:color w:val="000000" w:themeColor="text1"/>
          <w:sz w:val="28"/>
          <w:szCs w:val="28"/>
        </w:rPr>
        <w:t>1.      </w:t>
      </w:r>
      <w:r w:rsidRPr="00C0010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C00106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Настоящая Политика разработана на основании Конституции РФ, Гр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жданского Кодекса РФ, Трудового Кодекса РФ, и в соответствии с требов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ниями Федерального закона от 27 июля 2006 г. №152-ФЗ «</w:t>
      </w:r>
      <w:proofErr w:type="gramStart"/>
      <w:r w:rsidRPr="00997ECE">
        <w:rPr>
          <w:color w:val="000000" w:themeColor="text1"/>
          <w:sz w:val="28"/>
          <w:szCs w:val="28"/>
        </w:rPr>
        <w:t>О</w:t>
      </w:r>
      <w:proofErr w:type="gramEnd"/>
      <w:r w:rsidRPr="00997ECE">
        <w:rPr>
          <w:color w:val="000000" w:themeColor="text1"/>
          <w:sz w:val="28"/>
          <w:szCs w:val="28"/>
        </w:rPr>
        <w:t xml:space="preserve"> персональных </w:t>
      </w:r>
      <w:proofErr w:type="gramStart"/>
      <w:r w:rsidRPr="00997ECE">
        <w:rPr>
          <w:color w:val="000000" w:themeColor="text1"/>
          <w:sz w:val="28"/>
          <w:szCs w:val="28"/>
        </w:rPr>
        <w:t xml:space="preserve">данных», Постановления Правительства РФ от 21.03.2012 </w:t>
      </w:r>
      <w:r>
        <w:rPr>
          <w:color w:val="000000" w:themeColor="text1"/>
          <w:sz w:val="28"/>
          <w:szCs w:val="28"/>
        </w:rPr>
        <w:t>№</w:t>
      </w:r>
      <w:r w:rsidRPr="00997ECE">
        <w:rPr>
          <w:color w:val="000000" w:themeColor="text1"/>
          <w:sz w:val="28"/>
          <w:szCs w:val="28"/>
        </w:rPr>
        <w:t xml:space="preserve"> 211</w:t>
      </w:r>
      <w:r>
        <w:rPr>
          <w:color w:val="000000" w:themeColor="text1"/>
          <w:sz w:val="28"/>
          <w:szCs w:val="28"/>
        </w:rPr>
        <w:t xml:space="preserve"> «</w:t>
      </w:r>
      <w:r w:rsidRPr="00997ECE">
        <w:rPr>
          <w:color w:val="000000" w:themeColor="text1"/>
          <w:sz w:val="28"/>
          <w:szCs w:val="28"/>
        </w:rPr>
        <w:t>Об утве</w:t>
      </w:r>
      <w:r w:rsidRPr="00997ECE">
        <w:rPr>
          <w:color w:val="000000" w:themeColor="text1"/>
          <w:sz w:val="28"/>
          <w:szCs w:val="28"/>
        </w:rPr>
        <w:t>р</w:t>
      </w:r>
      <w:r w:rsidRPr="00997ECE">
        <w:rPr>
          <w:color w:val="000000" w:themeColor="text1"/>
          <w:sz w:val="28"/>
          <w:szCs w:val="28"/>
        </w:rPr>
        <w:t>ждении перечня мер, направленных на обеспечение выполнения обязанн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стей, преду</w:t>
      </w:r>
      <w:r>
        <w:rPr>
          <w:color w:val="000000" w:themeColor="text1"/>
          <w:sz w:val="28"/>
          <w:szCs w:val="28"/>
        </w:rPr>
        <w:t>смотренных Федеральным законом «</w:t>
      </w:r>
      <w:r w:rsidRPr="00997ECE">
        <w:rPr>
          <w:color w:val="000000" w:themeColor="text1"/>
          <w:sz w:val="28"/>
          <w:szCs w:val="28"/>
        </w:rPr>
        <w:t>О персональных данных</w:t>
      </w:r>
      <w:r>
        <w:rPr>
          <w:color w:val="000000" w:themeColor="text1"/>
          <w:sz w:val="28"/>
          <w:szCs w:val="28"/>
        </w:rPr>
        <w:t>»</w:t>
      </w:r>
      <w:r w:rsidRPr="00997ECE">
        <w:rPr>
          <w:color w:val="000000" w:themeColor="text1"/>
          <w:sz w:val="28"/>
          <w:szCs w:val="28"/>
        </w:rPr>
        <w:t xml:space="preserve"> и принятыми в соответствии с ним нормативными правовыми актами, операт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рами, являющимися государственными или</w:t>
      </w:r>
      <w:r>
        <w:rPr>
          <w:color w:val="000000" w:themeColor="text1"/>
          <w:sz w:val="28"/>
          <w:szCs w:val="28"/>
        </w:rPr>
        <w:t xml:space="preserve"> муниципальными органами»</w:t>
      </w:r>
      <w:r w:rsidRPr="00997ECE">
        <w:rPr>
          <w:color w:val="000000" w:themeColor="text1"/>
          <w:sz w:val="28"/>
          <w:szCs w:val="28"/>
        </w:rPr>
        <w:t>.</w:t>
      </w:r>
      <w:proofErr w:type="gramEnd"/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Цель данной Политики –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доставления, распространения персональных данных, а также от иных непр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вомерных действий в отношении персональных данных Субъектов.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Персональные данные могут обрабатываться только для целей, неп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 xml:space="preserve">средственно связанных с деятельностью учреждения, в частности </w:t>
      </w:r>
      <w:proofErr w:type="gramStart"/>
      <w:r w:rsidRPr="00997ECE">
        <w:rPr>
          <w:color w:val="000000" w:themeColor="text1"/>
          <w:sz w:val="28"/>
          <w:szCs w:val="28"/>
        </w:rPr>
        <w:t>для</w:t>
      </w:r>
      <w:proofErr w:type="gramEnd"/>
      <w:r w:rsidRPr="00997ECE">
        <w:rPr>
          <w:color w:val="000000" w:themeColor="text1"/>
          <w:sz w:val="28"/>
          <w:szCs w:val="28"/>
        </w:rPr>
        <w:t>: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предоста</w:t>
      </w:r>
      <w:r>
        <w:rPr>
          <w:color w:val="000000" w:themeColor="text1"/>
          <w:sz w:val="28"/>
          <w:szCs w:val="28"/>
        </w:rPr>
        <w:t>вления воспитатель</w:t>
      </w:r>
      <w:r w:rsidRPr="00997ECE">
        <w:rPr>
          <w:color w:val="000000" w:themeColor="text1"/>
          <w:sz w:val="28"/>
          <w:szCs w:val="28"/>
        </w:rPr>
        <w:t>но-образовательных услуг;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консультационных семинаров; направление на обучение; н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правление работ сотрудников (воспитанников) на конкурсы;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предоставления данных о сотрудниках в ПФР и ФСС;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предоставления данных в медицинские учреждения (в поликл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нику при прохождении медосмотра);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предоставления данных в санитарно-эпидемиологическую службу (при возникновении нештатных ситуаций) и др.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МБДОУ </w:t>
      </w:r>
      <w:r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собирает данные только в объеме, необходимом для достижения вышеназванных целей.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Передача третьим лицам, персональных данных без письменного с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гласия не допускаются,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Режим конфиденциальности персональных данных снимается в случ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ях обезличивания или включения их в общедоступные источники персонал</w:t>
      </w:r>
      <w:r w:rsidRPr="00997ECE">
        <w:rPr>
          <w:color w:val="000000" w:themeColor="text1"/>
          <w:sz w:val="28"/>
          <w:szCs w:val="28"/>
        </w:rPr>
        <w:t>ь</w:t>
      </w:r>
      <w:r w:rsidRPr="00997ECE">
        <w:rPr>
          <w:color w:val="000000" w:themeColor="text1"/>
          <w:sz w:val="28"/>
          <w:szCs w:val="28"/>
        </w:rPr>
        <w:t>ных данных, если иное не определено законом.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lastRenderedPageBreak/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кой.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Персональные данные не могут быть использованы в целях причин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</w:t>
      </w:r>
      <w:r w:rsidRPr="00997ECE">
        <w:rPr>
          <w:color w:val="000000" w:themeColor="text1"/>
          <w:sz w:val="28"/>
          <w:szCs w:val="28"/>
        </w:rPr>
        <w:t>ь</w:t>
      </w:r>
      <w:r w:rsidRPr="00997ECE">
        <w:rPr>
          <w:color w:val="000000" w:themeColor="text1"/>
          <w:sz w:val="28"/>
          <w:szCs w:val="28"/>
        </w:rPr>
        <w:t>ном происхождении, о расовой, национальной, языковой, религиозной и па</w:t>
      </w:r>
      <w:r w:rsidRPr="00997ECE">
        <w:rPr>
          <w:color w:val="000000" w:themeColor="text1"/>
          <w:sz w:val="28"/>
          <w:szCs w:val="28"/>
        </w:rPr>
        <w:t>р</w:t>
      </w:r>
      <w:r w:rsidRPr="00997ECE">
        <w:rPr>
          <w:color w:val="000000" w:themeColor="text1"/>
          <w:sz w:val="28"/>
          <w:szCs w:val="28"/>
        </w:rPr>
        <w:t>тийной принадлежности запрещено и карается в соответствии с законод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тельством.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Юридические и физические лица, в соответствии со своими полном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ния этой информации.</w:t>
      </w:r>
    </w:p>
    <w:p w:rsid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Настоящая политика утверждается </w:t>
      </w:r>
      <w:r>
        <w:rPr>
          <w:color w:val="000000" w:themeColor="text1"/>
          <w:sz w:val="28"/>
          <w:szCs w:val="28"/>
        </w:rPr>
        <w:t>директором</w:t>
      </w:r>
      <w:r w:rsidRPr="00997ECE">
        <w:rPr>
          <w:color w:val="000000" w:themeColor="text1"/>
          <w:sz w:val="28"/>
          <w:szCs w:val="28"/>
        </w:rPr>
        <w:t xml:space="preserve"> МБДОУ </w:t>
      </w:r>
      <w:r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и является обязательным для исполнения всеми сотрудниками, имеющими доступ к персональным данным Субъекта.</w:t>
      </w:r>
    </w:p>
    <w:p w:rsidR="00C00106" w:rsidRPr="00997ECE" w:rsidRDefault="00C00106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97ECE" w:rsidRPr="00C00106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1" w:name="BM2"/>
      <w:bookmarkEnd w:id="1"/>
      <w:r w:rsidRPr="00C00106">
        <w:rPr>
          <w:b/>
          <w:color w:val="000000" w:themeColor="text1"/>
          <w:sz w:val="28"/>
          <w:szCs w:val="28"/>
        </w:rPr>
        <w:t>2.  </w:t>
      </w:r>
      <w:r w:rsidRPr="00C00106">
        <w:rPr>
          <w:b/>
          <w:bCs/>
          <w:color w:val="000000" w:themeColor="text1"/>
          <w:sz w:val="28"/>
          <w:szCs w:val="28"/>
        </w:rPr>
        <w:t>Понятие и состав персональных данных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(далее - Субъекту).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К персональным данным Субъекта, которые обрабатывает МБДОУ </w:t>
      </w:r>
      <w:r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>
        <w:rPr>
          <w:color w:val="000000" w:themeColor="text1"/>
          <w:sz w:val="28"/>
          <w:szCs w:val="28"/>
        </w:rPr>
        <w:t xml:space="preserve">7» </w:t>
      </w:r>
      <w:r w:rsidRPr="00997ECE">
        <w:rPr>
          <w:color w:val="000000" w:themeColor="text1"/>
          <w:sz w:val="28"/>
          <w:szCs w:val="28"/>
        </w:rPr>
        <w:t xml:space="preserve"> относятся:</w:t>
      </w:r>
    </w:p>
    <w:p w:rsidR="00997ECE" w:rsidRPr="00997ECE" w:rsidRDefault="00997ECE" w:rsidP="00997ECE">
      <w:pPr>
        <w:pStyle w:val="listparagraph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="00A85B64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997ECE">
        <w:rPr>
          <w:color w:val="000000" w:themeColor="text1"/>
          <w:sz w:val="28"/>
          <w:szCs w:val="28"/>
        </w:rPr>
        <w:t>фамилия имя отчество;</w:t>
      </w:r>
    </w:p>
    <w:p w:rsidR="00997ECE" w:rsidRPr="00997ECE" w:rsidRDefault="00997ECE" w:rsidP="00997ECE">
      <w:pPr>
        <w:pStyle w:val="listparagraph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адрес места жительства;</w:t>
      </w:r>
    </w:p>
    <w:p w:rsidR="00997ECE" w:rsidRPr="00997ECE" w:rsidRDefault="00997ECE" w:rsidP="00997ECE">
      <w:pPr>
        <w:pStyle w:val="listparagraph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паспортные данные;</w:t>
      </w:r>
    </w:p>
    <w:p w:rsidR="00997ECE" w:rsidRPr="00997ECE" w:rsidRDefault="00997ECE" w:rsidP="00997ECE">
      <w:pPr>
        <w:pStyle w:val="listparagraph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данные свидетельства о рождении;</w:t>
      </w:r>
    </w:p>
    <w:p w:rsidR="00997ECE" w:rsidRPr="00997ECE" w:rsidRDefault="00997ECE" w:rsidP="00997ECE">
      <w:pPr>
        <w:pStyle w:val="listparagraph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контактный телефон;</w:t>
      </w:r>
    </w:p>
    <w:p w:rsidR="00997ECE" w:rsidRPr="00997ECE" w:rsidRDefault="00997ECE" w:rsidP="00997ECE">
      <w:pPr>
        <w:pStyle w:val="listparagraph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название группы;</w:t>
      </w:r>
    </w:p>
    <w:p w:rsidR="00997ECE" w:rsidRPr="00997ECE" w:rsidRDefault="00997ECE" w:rsidP="00997ECE">
      <w:pPr>
        <w:pStyle w:val="listparagraph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данные о состоянии здоровья;</w:t>
      </w:r>
    </w:p>
    <w:p w:rsidR="00997ECE" w:rsidRDefault="00997ECE" w:rsidP="00997ECE">
      <w:pPr>
        <w:pStyle w:val="listparagraph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иная необходимая информация, которую субъект добровольно сообщают о себе для получения услуг предоставляемых МБДОУ </w:t>
      </w:r>
      <w:r w:rsidR="00A85B64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</w:t>
      </w:r>
      <w:r w:rsidRPr="00997ECE">
        <w:rPr>
          <w:color w:val="000000" w:themeColor="text1"/>
          <w:sz w:val="28"/>
          <w:szCs w:val="28"/>
        </w:rPr>
        <w:t>т</w:t>
      </w:r>
      <w:r w:rsidRPr="00997ECE">
        <w:rPr>
          <w:color w:val="000000" w:themeColor="text1"/>
          <w:sz w:val="28"/>
          <w:szCs w:val="28"/>
        </w:rPr>
        <w:t>ский сад № 1</w:t>
      </w:r>
      <w:r w:rsidR="00A85B64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>, если ее обработка не запрещена законом.</w:t>
      </w:r>
    </w:p>
    <w:p w:rsidR="00A85B64" w:rsidRPr="00997ECE" w:rsidRDefault="00A85B64" w:rsidP="00997ECE">
      <w:pPr>
        <w:pStyle w:val="listparagraph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97ECE" w:rsidRPr="00C00106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" w:name="BM3"/>
      <w:bookmarkEnd w:id="2"/>
      <w:r w:rsidRPr="00C00106">
        <w:rPr>
          <w:b/>
          <w:color w:val="000000" w:themeColor="text1"/>
          <w:sz w:val="28"/>
          <w:szCs w:val="28"/>
        </w:rPr>
        <w:t>3. </w:t>
      </w:r>
      <w:r w:rsidRPr="00C0010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C00106">
        <w:rPr>
          <w:b/>
          <w:bCs/>
          <w:color w:val="000000" w:themeColor="text1"/>
          <w:sz w:val="28"/>
          <w:szCs w:val="28"/>
        </w:rPr>
        <w:t>Принципы обработки персональных данных Субъекта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97ECE">
        <w:rPr>
          <w:color w:val="000000" w:themeColor="text1"/>
          <w:sz w:val="28"/>
          <w:szCs w:val="28"/>
        </w:rPr>
        <w:t>Обработка персональных данных – любое действие (операция) или с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 w:rsidRPr="00997ECE">
        <w:rPr>
          <w:color w:val="000000" w:themeColor="text1"/>
          <w:sz w:val="28"/>
          <w:szCs w:val="28"/>
        </w:rPr>
        <w:t>с</w:t>
      </w:r>
      <w:r w:rsidRPr="00997ECE">
        <w:rPr>
          <w:color w:val="000000" w:themeColor="text1"/>
          <w:sz w:val="28"/>
          <w:szCs w:val="28"/>
        </w:rPr>
        <w:lastRenderedPageBreak/>
        <w:t>тавление, доступ), обезличивание, блокирование, удаление, уничтожение персональных данных.</w:t>
      </w:r>
      <w:proofErr w:type="gramEnd"/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МБДОУ </w:t>
      </w:r>
      <w:r w:rsidR="00A85B64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A85B64">
        <w:rPr>
          <w:color w:val="000000" w:themeColor="text1"/>
          <w:sz w:val="28"/>
          <w:szCs w:val="28"/>
        </w:rPr>
        <w:t xml:space="preserve">7» </w:t>
      </w:r>
      <w:r w:rsidRPr="00997ECE">
        <w:rPr>
          <w:color w:val="000000" w:themeColor="text1"/>
          <w:sz w:val="28"/>
          <w:szCs w:val="28"/>
        </w:rPr>
        <w:t xml:space="preserve"> ведет обработку персональных данных Субъекта с использованием средств автоматизации (автоматизир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ванная обработка), и без использования таких средств (неавтоматизирова</w:t>
      </w:r>
      <w:r w:rsidRPr="00997ECE">
        <w:rPr>
          <w:color w:val="000000" w:themeColor="text1"/>
          <w:sz w:val="28"/>
          <w:szCs w:val="28"/>
        </w:rPr>
        <w:t>н</w:t>
      </w:r>
      <w:r w:rsidRPr="00997ECE">
        <w:rPr>
          <w:color w:val="000000" w:themeColor="text1"/>
          <w:sz w:val="28"/>
          <w:szCs w:val="28"/>
        </w:rPr>
        <w:t>ная обработка).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Обработка персональных данных должна осуществляться на основе принципов:</w:t>
      </w:r>
    </w:p>
    <w:p w:rsidR="00997ECE" w:rsidRPr="00997ECE" w:rsidRDefault="00997ECE" w:rsidP="00A85B64">
      <w:pPr>
        <w:pStyle w:val="listparagraph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законности целей и способов обработки персональных данных и добросовестности;</w:t>
      </w:r>
    </w:p>
    <w:p w:rsidR="00997ECE" w:rsidRPr="00997ECE" w:rsidRDefault="00997ECE" w:rsidP="00A85B64">
      <w:pPr>
        <w:pStyle w:val="listparagraph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соответствия целей обработки персональных данных целям, з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 xml:space="preserve">ранее определенным и заявленным при сборе персональных данных, а также полномочиям МБДОУ </w:t>
      </w:r>
      <w:r w:rsidR="00A85B64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A85B64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>;</w:t>
      </w:r>
    </w:p>
    <w:p w:rsidR="00997ECE" w:rsidRPr="00997ECE" w:rsidRDefault="00997ECE" w:rsidP="00A85B64">
      <w:pPr>
        <w:pStyle w:val="listparagraph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соответствия объема и характера обрабатываемых персонал</w:t>
      </w:r>
      <w:r w:rsidRPr="00997ECE">
        <w:rPr>
          <w:color w:val="000000" w:themeColor="text1"/>
          <w:sz w:val="28"/>
          <w:szCs w:val="28"/>
        </w:rPr>
        <w:t>ь</w:t>
      </w:r>
      <w:r w:rsidRPr="00997ECE">
        <w:rPr>
          <w:color w:val="000000" w:themeColor="text1"/>
          <w:sz w:val="28"/>
          <w:szCs w:val="28"/>
        </w:rPr>
        <w:t>ных данных, способов обработки персональных данных целям обработки персональных данных;</w:t>
      </w:r>
    </w:p>
    <w:p w:rsidR="00997ECE" w:rsidRPr="00997ECE" w:rsidRDefault="00997ECE" w:rsidP="00A85B64">
      <w:pPr>
        <w:pStyle w:val="listparagraph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достоверности персональных данных, их достаточности для ц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лей обработки, недопустимости обработки персональных данных, избыто</w:t>
      </w:r>
      <w:r w:rsidRPr="00997ECE">
        <w:rPr>
          <w:color w:val="000000" w:themeColor="text1"/>
          <w:sz w:val="28"/>
          <w:szCs w:val="28"/>
        </w:rPr>
        <w:t>ч</w:t>
      </w:r>
      <w:r w:rsidRPr="00997ECE">
        <w:rPr>
          <w:color w:val="000000" w:themeColor="text1"/>
          <w:sz w:val="28"/>
          <w:szCs w:val="28"/>
        </w:rPr>
        <w:t>ных по отношению к целям, заявленным при сборе персональных данных;</w:t>
      </w:r>
    </w:p>
    <w:p w:rsidR="00997ECE" w:rsidRPr="00997ECE" w:rsidRDefault="00997ECE" w:rsidP="00A85B64">
      <w:pPr>
        <w:pStyle w:val="listparagraph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недопустимости объединения созданных для несовместимых между собой целей баз данных информационных систем персональных да</w:t>
      </w:r>
      <w:r w:rsidRPr="00997ECE">
        <w:rPr>
          <w:color w:val="000000" w:themeColor="text1"/>
          <w:sz w:val="28"/>
          <w:szCs w:val="28"/>
        </w:rPr>
        <w:t>н</w:t>
      </w:r>
      <w:r w:rsidRPr="00997ECE">
        <w:rPr>
          <w:color w:val="000000" w:themeColor="text1"/>
          <w:sz w:val="28"/>
          <w:szCs w:val="28"/>
        </w:rPr>
        <w:t>ных;</w:t>
      </w:r>
    </w:p>
    <w:p w:rsidR="00997ECE" w:rsidRPr="00997ECE" w:rsidRDefault="00997ECE" w:rsidP="00A85B64">
      <w:pPr>
        <w:pStyle w:val="listparagraph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уничтожения персональных данных после достижения целей обработки или в случае утраты необходимости в их достижении;</w:t>
      </w:r>
    </w:p>
    <w:p w:rsidR="00997ECE" w:rsidRPr="00997ECE" w:rsidRDefault="00997ECE" w:rsidP="00A85B64">
      <w:pPr>
        <w:pStyle w:val="listparagraph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личной ответственности сотрудников МБДОУ </w:t>
      </w:r>
      <w:r w:rsidR="00A85B64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A85B64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за сохранность и конфиденциальность персональных данных, а также носителей этой информации.</w:t>
      </w:r>
    </w:p>
    <w:p w:rsidR="00C00106" w:rsidRDefault="00C00106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BM4"/>
      <w:bookmarkEnd w:id="3"/>
    </w:p>
    <w:p w:rsidR="00997ECE" w:rsidRPr="00C00106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00106">
        <w:rPr>
          <w:b/>
          <w:color w:val="000000" w:themeColor="text1"/>
          <w:sz w:val="28"/>
          <w:szCs w:val="28"/>
        </w:rPr>
        <w:t>4.  </w:t>
      </w:r>
      <w:r w:rsidRPr="00C00106">
        <w:rPr>
          <w:b/>
          <w:bCs/>
          <w:color w:val="000000" w:themeColor="text1"/>
          <w:sz w:val="28"/>
          <w:szCs w:val="28"/>
        </w:rPr>
        <w:t>Обязанности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В целях обеспечения прав и свобод человека и гражданина МБДОУ </w:t>
      </w:r>
      <w:r w:rsidR="00A85B64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A85B64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при обработке персональных данных Субъекта обязано соблюдать следующие общие требования: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обработка персональных данных Субъекта может осущест</w:t>
      </w:r>
      <w:r w:rsidRPr="00997ECE">
        <w:rPr>
          <w:color w:val="000000" w:themeColor="text1"/>
          <w:sz w:val="28"/>
          <w:szCs w:val="28"/>
        </w:rPr>
        <w:t>в</w:t>
      </w:r>
      <w:r w:rsidRPr="00997ECE">
        <w:rPr>
          <w:color w:val="000000" w:themeColor="text1"/>
          <w:sz w:val="28"/>
          <w:szCs w:val="28"/>
        </w:rPr>
        <w:t>ляться исключительно в целях оказания законных услуг Субъектам;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персональные данные Субъекта следует получать у него самого. Если персональные данные Субъекта, возможно, получить только у третьей стороны, то Субъекта должен быть уведомлен об этом заранее и от него должно быть получено письменное согласие. Сотрудники МБДОУ </w:t>
      </w:r>
      <w:r w:rsidR="00A85B64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A85B64">
        <w:rPr>
          <w:color w:val="000000" w:themeColor="text1"/>
          <w:sz w:val="28"/>
          <w:szCs w:val="28"/>
        </w:rPr>
        <w:t xml:space="preserve">7» </w:t>
      </w:r>
      <w:r w:rsidRPr="00997ECE">
        <w:rPr>
          <w:color w:val="000000" w:themeColor="text1"/>
          <w:sz w:val="28"/>
          <w:szCs w:val="28"/>
        </w:rPr>
        <w:t xml:space="preserve"> должны сообщить Субъектам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</w:t>
      </w:r>
      <w:r w:rsidRPr="00997ECE">
        <w:rPr>
          <w:color w:val="000000" w:themeColor="text1"/>
          <w:sz w:val="28"/>
          <w:szCs w:val="28"/>
        </w:rPr>
        <w:t>ъ</w:t>
      </w:r>
      <w:r w:rsidRPr="00997ECE">
        <w:rPr>
          <w:color w:val="000000" w:themeColor="text1"/>
          <w:sz w:val="28"/>
          <w:szCs w:val="28"/>
        </w:rPr>
        <w:t>екта дать письменное согласие на их получение;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МБДОУ </w:t>
      </w:r>
      <w:r w:rsidR="00A85B64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A85B64">
        <w:rPr>
          <w:color w:val="000000" w:themeColor="text1"/>
          <w:sz w:val="28"/>
          <w:szCs w:val="28"/>
        </w:rPr>
        <w:t xml:space="preserve">7» </w:t>
      </w:r>
      <w:r w:rsidRPr="00997ECE">
        <w:rPr>
          <w:color w:val="000000" w:themeColor="text1"/>
          <w:sz w:val="28"/>
          <w:szCs w:val="28"/>
        </w:rPr>
        <w:t xml:space="preserve"> не имеет права получать и обрабатывать персональные данные о его расовой, национальной прина</w:t>
      </w:r>
      <w:r w:rsidRPr="00997ECE">
        <w:rPr>
          <w:color w:val="000000" w:themeColor="text1"/>
          <w:sz w:val="28"/>
          <w:szCs w:val="28"/>
        </w:rPr>
        <w:t>д</w:t>
      </w:r>
      <w:r w:rsidRPr="00997ECE">
        <w:rPr>
          <w:color w:val="000000" w:themeColor="text1"/>
          <w:sz w:val="28"/>
          <w:szCs w:val="28"/>
        </w:rPr>
        <w:lastRenderedPageBreak/>
        <w:t>лежности, политических взглядах, религиозных или философских убежден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ях, состоянии здоровья, интимной жизни, за исключением случаев, пред</w:t>
      </w:r>
      <w:r w:rsidRPr="00997ECE">
        <w:rPr>
          <w:color w:val="000000" w:themeColor="text1"/>
          <w:sz w:val="28"/>
          <w:szCs w:val="28"/>
        </w:rPr>
        <w:t>у</w:t>
      </w:r>
      <w:r w:rsidRPr="00997ECE">
        <w:rPr>
          <w:color w:val="000000" w:themeColor="text1"/>
          <w:sz w:val="28"/>
          <w:szCs w:val="28"/>
        </w:rPr>
        <w:t>смотренных законом. В частности, вправе обрабатывать указанные перс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нальные данные Субъекта только с его письменного согласия;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предоставлять Субъекту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представителя либо в течение тридцати дней </w:t>
      </w:r>
      <w:proofErr w:type="gramStart"/>
      <w:r w:rsidRPr="00997ECE">
        <w:rPr>
          <w:color w:val="000000" w:themeColor="text1"/>
          <w:sz w:val="28"/>
          <w:szCs w:val="28"/>
        </w:rPr>
        <w:t>с даты получения</w:t>
      </w:r>
      <w:proofErr w:type="gramEnd"/>
      <w:r w:rsidRPr="00997ECE">
        <w:rPr>
          <w:color w:val="000000" w:themeColor="text1"/>
          <w:sz w:val="28"/>
          <w:szCs w:val="28"/>
        </w:rPr>
        <w:t xml:space="preserve"> запроса субъекта персонал</w:t>
      </w:r>
      <w:r w:rsidRPr="00997ECE">
        <w:rPr>
          <w:color w:val="000000" w:themeColor="text1"/>
          <w:sz w:val="28"/>
          <w:szCs w:val="28"/>
        </w:rPr>
        <w:t>ь</w:t>
      </w:r>
      <w:r w:rsidRPr="00997ECE">
        <w:rPr>
          <w:color w:val="000000" w:themeColor="text1"/>
          <w:sz w:val="28"/>
          <w:szCs w:val="28"/>
        </w:rPr>
        <w:t>ных данных или его представителя;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хранение и защита персональных данных Субъекта от неправ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 xml:space="preserve">мерного их использования или утраты обеспечивается 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</w:t>
      </w:r>
      <w:r w:rsidRPr="00997ECE">
        <w:rPr>
          <w:color w:val="000000" w:themeColor="text1"/>
          <w:sz w:val="28"/>
          <w:szCs w:val="28"/>
        </w:rPr>
        <w:t>т</w:t>
      </w:r>
      <w:r w:rsidRPr="00997ECE">
        <w:rPr>
          <w:color w:val="000000" w:themeColor="text1"/>
          <w:sz w:val="28"/>
          <w:szCs w:val="28"/>
        </w:rPr>
        <w:t>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>, за счет его сре</w:t>
      </w:r>
      <w:proofErr w:type="gramStart"/>
      <w:r w:rsidRPr="00997ECE">
        <w:rPr>
          <w:color w:val="000000" w:themeColor="text1"/>
          <w:sz w:val="28"/>
          <w:szCs w:val="28"/>
        </w:rPr>
        <w:t>дств в п</w:t>
      </w:r>
      <w:proofErr w:type="gramEnd"/>
      <w:r w:rsidRPr="00997ECE">
        <w:rPr>
          <w:color w:val="000000" w:themeColor="text1"/>
          <w:sz w:val="28"/>
          <w:szCs w:val="28"/>
        </w:rPr>
        <w:t>орядке, установленном действующим законодательством РФ;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 xml:space="preserve">нальных данных МБДОУ </w:t>
      </w:r>
      <w:r w:rsidR="002E0589">
        <w:rPr>
          <w:color w:val="000000" w:themeColor="text1"/>
          <w:sz w:val="28"/>
          <w:szCs w:val="28"/>
        </w:rPr>
        <w:t xml:space="preserve"> 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обязано осуществить блокирование персональных данных на период проверки;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в случае подтверждения факта недостоверности персональных данных оператор на основании документов, представленных Субъектом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в случае достижения цели обработки персональных данных МБДОУ </w:t>
      </w:r>
      <w:r w:rsidR="002E0589">
        <w:rPr>
          <w:color w:val="000000" w:themeColor="text1"/>
          <w:sz w:val="28"/>
          <w:szCs w:val="28"/>
        </w:rPr>
        <w:t xml:space="preserve"> 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обязано незамедлительно прекратить о</w:t>
      </w:r>
      <w:r w:rsidRPr="00997ECE">
        <w:rPr>
          <w:color w:val="000000" w:themeColor="text1"/>
          <w:sz w:val="28"/>
          <w:szCs w:val="28"/>
        </w:rPr>
        <w:t>б</w:t>
      </w:r>
      <w:r w:rsidRPr="00997ECE">
        <w:rPr>
          <w:color w:val="000000" w:themeColor="text1"/>
          <w:sz w:val="28"/>
          <w:szCs w:val="28"/>
        </w:rPr>
        <w:t>работку персональных данных и уничтожить соответствующие персональные данные в срок, не превышающий трех рабочих дней, и уведомить об этом Субъекта, а в случае, если обращение или запрос были направлены уполн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моченным органом по защите прав субъектов персональных данных, также указанный орган;</w:t>
      </w:r>
      <w:proofErr w:type="gramEnd"/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в случае отзыва Субъектом согласия на обработку своих перс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нальных данных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 МБДОУ </w:t>
      </w:r>
      <w:r w:rsidR="002E0589">
        <w:rPr>
          <w:color w:val="000000" w:themeColor="text1"/>
          <w:sz w:val="28"/>
          <w:szCs w:val="28"/>
        </w:rPr>
        <w:t xml:space="preserve"> 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 xml:space="preserve">7» </w:t>
      </w:r>
      <w:r w:rsidRPr="00997ECE">
        <w:rPr>
          <w:color w:val="000000" w:themeColor="text1"/>
          <w:sz w:val="28"/>
          <w:szCs w:val="28"/>
        </w:rPr>
        <w:t xml:space="preserve"> обязано прекратить обработку персональных данных и уничтожить персональные данные в срок, не превышающий трех рабочих дней, если иное не предусмотрено соглаш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нием между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 МБДОУ </w:t>
      </w:r>
      <w:r w:rsidR="002E0589">
        <w:rPr>
          <w:color w:val="000000" w:themeColor="text1"/>
          <w:sz w:val="28"/>
          <w:szCs w:val="28"/>
        </w:rPr>
        <w:t xml:space="preserve"> 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и Субъектом. Об уничтож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нии персональных данных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 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обязано ув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домить Субъекта;</w:t>
      </w:r>
    </w:p>
    <w:p w:rsidR="00C00106" w:rsidRDefault="00C00106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" w:name="BM5"/>
      <w:bookmarkEnd w:id="4"/>
    </w:p>
    <w:p w:rsidR="00997ECE" w:rsidRPr="00C00106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00106">
        <w:rPr>
          <w:b/>
          <w:color w:val="000000" w:themeColor="text1"/>
          <w:sz w:val="28"/>
          <w:szCs w:val="28"/>
        </w:rPr>
        <w:t>5.</w:t>
      </w:r>
      <w:r w:rsidR="00C00106">
        <w:rPr>
          <w:b/>
          <w:color w:val="000000" w:themeColor="text1"/>
          <w:sz w:val="28"/>
          <w:szCs w:val="28"/>
        </w:rPr>
        <w:t xml:space="preserve"> </w:t>
      </w:r>
      <w:r w:rsidRPr="00C00106">
        <w:rPr>
          <w:b/>
          <w:bCs/>
          <w:color w:val="000000" w:themeColor="text1"/>
          <w:sz w:val="28"/>
          <w:szCs w:val="28"/>
        </w:rPr>
        <w:t>Права Субъекта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Право на доступ к информации о самом себе.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Право на определение форм и способов обработки персонал</w:t>
      </w:r>
      <w:r w:rsidRPr="00997ECE">
        <w:rPr>
          <w:color w:val="000000" w:themeColor="text1"/>
          <w:sz w:val="28"/>
          <w:szCs w:val="28"/>
        </w:rPr>
        <w:t>ь</w:t>
      </w:r>
      <w:r w:rsidRPr="00997ECE">
        <w:rPr>
          <w:color w:val="000000" w:themeColor="text1"/>
          <w:sz w:val="28"/>
          <w:szCs w:val="28"/>
        </w:rPr>
        <w:t>ных данных.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Право на отзыв согласия на обработку персональных данных.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lastRenderedPageBreak/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Право ограничивать способы и формы обработки персональных данных, запрет на распространение персональных данных без его согласия.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Право требовать изменение, уточнение, уничтожение информ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ции о самом себе.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Право на дополнение персональных данных оценочного хара</w:t>
      </w:r>
      <w:r w:rsidRPr="00997ECE">
        <w:rPr>
          <w:color w:val="000000" w:themeColor="text1"/>
          <w:sz w:val="28"/>
          <w:szCs w:val="28"/>
        </w:rPr>
        <w:t>к</w:t>
      </w:r>
      <w:r w:rsidRPr="00997ECE">
        <w:rPr>
          <w:color w:val="000000" w:themeColor="text1"/>
          <w:sz w:val="28"/>
          <w:szCs w:val="28"/>
        </w:rPr>
        <w:t>тера заявлением, выражающим его собственную точку зрения.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Право определять представителей для защиты своих персонал</w:t>
      </w:r>
      <w:r w:rsidRPr="00997ECE">
        <w:rPr>
          <w:color w:val="000000" w:themeColor="text1"/>
          <w:sz w:val="28"/>
          <w:szCs w:val="28"/>
        </w:rPr>
        <w:t>ь</w:t>
      </w:r>
      <w:r w:rsidRPr="00997ECE">
        <w:rPr>
          <w:color w:val="000000" w:themeColor="text1"/>
          <w:sz w:val="28"/>
          <w:szCs w:val="28"/>
        </w:rPr>
        <w:t>ных данных.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Право требовать от 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 xml:space="preserve">7» 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 ув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:rsidR="00C00106" w:rsidRDefault="00C00106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5" w:name="BM7"/>
      <w:bookmarkStart w:id="6" w:name="BM6"/>
      <w:bookmarkEnd w:id="5"/>
      <w:bookmarkEnd w:id="6"/>
    </w:p>
    <w:p w:rsidR="00997ECE" w:rsidRPr="00C00106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00106">
        <w:rPr>
          <w:b/>
          <w:color w:val="000000" w:themeColor="text1"/>
          <w:sz w:val="28"/>
          <w:szCs w:val="28"/>
        </w:rPr>
        <w:t>6.</w:t>
      </w:r>
      <w:r w:rsidR="00C00106" w:rsidRPr="00C00106">
        <w:rPr>
          <w:b/>
          <w:color w:val="000000" w:themeColor="text1"/>
          <w:sz w:val="28"/>
          <w:szCs w:val="28"/>
        </w:rPr>
        <w:t xml:space="preserve"> </w:t>
      </w:r>
      <w:r w:rsidR="00C00106">
        <w:rPr>
          <w:b/>
          <w:color w:val="000000" w:themeColor="text1"/>
          <w:sz w:val="28"/>
          <w:szCs w:val="28"/>
        </w:rPr>
        <w:t xml:space="preserve"> </w:t>
      </w:r>
      <w:r w:rsidRPr="00C00106">
        <w:rPr>
          <w:b/>
          <w:bCs/>
          <w:color w:val="000000" w:themeColor="text1"/>
          <w:sz w:val="28"/>
          <w:szCs w:val="28"/>
        </w:rPr>
        <w:t>Доступ к персональным данным Субъекта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Персональные данные Субъекта могут быть предоставлены третьим лицам только с письменного согласия Субъекта.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Доступ Субъекта к своим персональным данным предоставляется при обращении либо при получении запроса Субъекта. 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 обязано сообщить Клиенту информацию о наличии персональных данных о нем, а также предоставить возможность ознакомления с ними в т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чение тридцати рабочих дней с момента обращения или получения запроса.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Запрос должен содержать номер основного документа, удостоверя</w:t>
      </w:r>
      <w:r w:rsidRPr="00997ECE">
        <w:rPr>
          <w:color w:val="000000" w:themeColor="text1"/>
          <w:sz w:val="28"/>
          <w:szCs w:val="28"/>
        </w:rPr>
        <w:t>ю</w:t>
      </w:r>
      <w:r w:rsidRPr="00997ECE">
        <w:rPr>
          <w:color w:val="000000" w:themeColor="text1"/>
          <w:sz w:val="28"/>
          <w:szCs w:val="28"/>
        </w:rPr>
        <w:t>щего личность Субъекта персональных данных или его законного представ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теля, сведения о дате выдачи указанного документа и выдавшем его органе и собственноручную подпись Субъекта персональных данных или его законн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го представителя. Запрос может быть направлен в электронной форме и по</w:t>
      </w:r>
      <w:r w:rsidRPr="00997ECE">
        <w:rPr>
          <w:color w:val="000000" w:themeColor="text1"/>
          <w:sz w:val="28"/>
          <w:szCs w:val="28"/>
        </w:rPr>
        <w:t>д</w:t>
      </w:r>
      <w:r w:rsidRPr="00997ECE">
        <w:rPr>
          <w:color w:val="000000" w:themeColor="text1"/>
          <w:sz w:val="28"/>
          <w:szCs w:val="28"/>
        </w:rPr>
        <w:t>писан электронной цифровой подписью в соответствии с законодательством Российской Федерации.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Клиент имеет право на получение при обращении или при получении запроса информации, касающейся обработки его персональных данных, в том числе содержащей: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подтверждение факта обработки персональных данных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 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>, а также цель такой обработки;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способы обработки персональных данных, применя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мые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 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>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сведения о лицах, которые имеют доступ к персональным да</w:t>
      </w:r>
      <w:r w:rsidRPr="00997ECE">
        <w:rPr>
          <w:color w:val="000000" w:themeColor="text1"/>
          <w:sz w:val="28"/>
          <w:szCs w:val="28"/>
        </w:rPr>
        <w:t>н</w:t>
      </w:r>
      <w:r w:rsidRPr="00997ECE">
        <w:rPr>
          <w:color w:val="000000" w:themeColor="text1"/>
          <w:sz w:val="28"/>
          <w:szCs w:val="28"/>
        </w:rPr>
        <w:t>ным или которым может быть предоставлен такой доступ;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перечень обрабатываемых персональных данных и источник их получения;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сроки обработки персональных данных, в том числе сроки их хранения;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lastRenderedPageBreak/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сведения о том, какие юридические последствия для Клиента может повлечь за собой обработка его персональных данных.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Сведения о наличии персональных данных должны быть предоставл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ны Субъекта в доступной форме, и в них не должны содержаться персонал</w:t>
      </w:r>
      <w:r w:rsidRPr="00997ECE">
        <w:rPr>
          <w:color w:val="000000" w:themeColor="text1"/>
          <w:sz w:val="28"/>
          <w:szCs w:val="28"/>
        </w:rPr>
        <w:t>ь</w:t>
      </w:r>
      <w:r w:rsidRPr="00997ECE">
        <w:rPr>
          <w:color w:val="000000" w:themeColor="text1"/>
          <w:sz w:val="28"/>
          <w:szCs w:val="28"/>
        </w:rPr>
        <w:t>ные данные, относящиеся к другим субъектам персональных данных.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Право Субъекта на доступ к своим персональным данным ограничив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ется в случае, если предоставление персональных данных нарушает конст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туционные права и свободы других лиц.</w:t>
      </w:r>
    </w:p>
    <w:p w:rsidR="00C00106" w:rsidRDefault="00C00106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7" w:name="BM8"/>
      <w:bookmarkEnd w:id="7"/>
    </w:p>
    <w:p w:rsidR="00997ECE" w:rsidRPr="00C00106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00106">
        <w:rPr>
          <w:b/>
          <w:color w:val="000000" w:themeColor="text1"/>
          <w:sz w:val="28"/>
          <w:szCs w:val="28"/>
        </w:rPr>
        <w:t>7.</w:t>
      </w:r>
      <w:r w:rsidR="00C00106">
        <w:rPr>
          <w:b/>
          <w:color w:val="000000" w:themeColor="text1"/>
          <w:sz w:val="28"/>
          <w:szCs w:val="28"/>
        </w:rPr>
        <w:t xml:space="preserve"> </w:t>
      </w:r>
      <w:r w:rsidRPr="00C00106">
        <w:rPr>
          <w:b/>
          <w:bCs/>
          <w:color w:val="000000" w:themeColor="text1"/>
          <w:sz w:val="28"/>
          <w:szCs w:val="28"/>
        </w:rPr>
        <w:t>Защита персональных данных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" w:name="BM9"/>
      <w:bookmarkEnd w:id="8"/>
      <w:r w:rsidRPr="00997ECE">
        <w:rPr>
          <w:color w:val="000000" w:themeColor="text1"/>
          <w:sz w:val="28"/>
          <w:szCs w:val="28"/>
        </w:rPr>
        <w:t>Под угрозой или опасностью утраты персональных данных понимается единичное или комплексное, реальное или потенциальное, активное или па</w:t>
      </w:r>
      <w:r w:rsidRPr="00997ECE">
        <w:rPr>
          <w:color w:val="000000" w:themeColor="text1"/>
          <w:sz w:val="28"/>
          <w:szCs w:val="28"/>
        </w:rPr>
        <w:t>с</w:t>
      </w:r>
      <w:r w:rsidRPr="00997ECE">
        <w:rPr>
          <w:color w:val="000000" w:themeColor="text1"/>
          <w:sz w:val="28"/>
          <w:szCs w:val="28"/>
        </w:rPr>
        <w:t>сивное проявление злоумышленных возможностей внешних или внутренних источников угрозы создавать неблагоприятные события, оказывать дестаб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лизирующее воздействие на защищаемую информацию.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Риск угрозы любым информационным ресурсам создают стихийные бедствия, экстремальные ситуации, террористические действия, аварии те</w:t>
      </w:r>
      <w:r w:rsidRPr="00997ECE">
        <w:rPr>
          <w:color w:val="000000" w:themeColor="text1"/>
          <w:sz w:val="28"/>
          <w:szCs w:val="28"/>
        </w:rPr>
        <w:t>х</w:t>
      </w:r>
      <w:r w:rsidRPr="00997ECE">
        <w:rPr>
          <w:color w:val="000000" w:themeColor="text1"/>
          <w:sz w:val="28"/>
          <w:szCs w:val="28"/>
        </w:rPr>
        <w:t>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Защита персональных данных представляет собой жестко регламент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рованный и динамически технологический процесс, предупреждающий н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рушение доступности, целостности, достоверности и конфиденциальности персональных данных и, в конечном счете, обеспечивающий достаточно н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дежную безопасность информации в процессе управленческой и производс</w:t>
      </w:r>
      <w:r w:rsidRPr="00997ECE">
        <w:rPr>
          <w:color w:val="000000" w:themeColor="text1"/>
          <w:sz w:val="28"/>
          <w:szCs w:val="28"/>
        </w:rPr>
        <w:t>т</w:t>
      </w:r>
      <w:r w:rsidRPr="00997ECE">
        <w:rPr>
          <w:color w:val="000000" w:themeColor="text1"/>
          <w:sz w:val="28"/>
          <w:szCs w:val="28"/>
        </w:rPr>
        <w:t>венной деятельности компании.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Регламентация доступа персонала к документам и базам данных с пе</w:t>
      </w:r>
      <w:r w:rsidRPr="00997ECE">
        <w:rPr>
          <w:color w:val="000000" w:themeColor="text1"/>
          <w:sz w:val="28"/>
          <w:szCs w:val="28"/>
        </w:rPr>
        <w:t>р</w:t>
      </w:r>
      <w:r w:rsidRPr="00997ECE">
        <w:rPr>
          <w:color w:val="000000" w:themeColor="text1"/>
          <w:sz w:val="28"/>
          <w:szCs w:val="28"/>
        </w:rPr>
        <w:t>сональными сведениями входит в число основных направлений организац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онной защиты информации и предназначена для разграничения полномочий руководителями и специалистами компании. Для защиты персональных да</w:t>
      </w:r>
      <w:r w:rsidRPr="00997ECE">
        <w:rPr>
          <w:color w:val="000000" w:themeColor="text1"/>
          <w:sz w:val="28"/>
          <w:szCs w:val="28"/>
        </w:rPr>
        <w:t>н</w:t>
      </w:r>
      <w:r w:rsidRPr="00997ECE">
        <w:rPr>
          <w:color w:val="000000" w:themeColor="text1"/>
          <w:sz w:val="28"/>
          <w:szCs w:val="28"/>
        </w:rPr>
        <w:t>ных субъектов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необходимо соблюдать ряд мер: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осуществление пропускного режима в служебные помещения;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назначение должностных лиц, допущенных к обработке ПД;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хранение ПД на бумажных носителях в охраняемых или зап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раемых помещениях, сейфах, шкафах;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наличие необходимых условий в помещении для работы с док</w:t>
      </w:r>
      <w:r w:rsidRPr="00997ECE">
        <w:rPr>
          <w:color w:val="000000" w:themeColor="text1"/>
          <w:sz w:val="28"/>
          <w:szCs w:val="28"/>
        </w:rPr>
        <w:t>у</w:t>
      </w:r>
      <w:r w:rsidRPr="00997ECE">
        <w:rPr>
          <w:color w:val="000000" w:themeColor="text1"/>
          <w:sz w:val="28"/>
          <w:szCs w:val="28"/>
        </w:rPr>
        <w:t>ментами и базами данных с персональными сведениями;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в помещение, в котором находится вычислительная техника;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организация порядка уничтожения информации;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ознакомление работников, непосредственно осуществляющих обработку ПД, с требованиями законодательства РФ в сфере ПД, локальными актами оператора в сфере ПД и обучение указанных работников.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осуществление обработки ПД в автоматизированных информ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ционных системах на рабочих местах с разграничением полномочий, огран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lastRenderedPageBreak/>
        <w:t>чение доступа к рабочим местам, применение механизмов идентификации доступа по паролю и электронному ключу, сре</w:t>
      </w:r>
      <w:proofErr w:type="gramStart"/>
      <w:r w:rsidRPr="00997ECE">
        <w:rPr>
          <w:color w:val="000000" w:themeColor="text1"/>
          <w:sz w:val="28"/>
          <w:szCs w:val="28"/>
        </w:rPr>
        <w:t>дств кр</w:t>
      </w:r>
      <w:proofErr w:type="gramEnd"/>
      <w:r w:rsidRPr="00997ECE">
        <w:rPr>
          <w:color w:val="000000" w:themeColor="text1"/>
          <w:sz w:val="28"/>
          <w:szCs w:val="28"/>
        </w:rPr>
        <w:t>иптозащиты;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осуществление внутреннего контроля соответствия обработки ПД требованиям законодательства.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 Для защиты персональных данных создаются целенаправленные н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благоприятные условия и труднопреодолимые препятствия для лица, п</w:t>
      </w:r>
      <w:r w:rsidRPr="00997ECE">
        <w:rPr>
          <w:color w:val="000000" w:themeColor="text1"/>
          <w:sz w:val="28"/>
          <w:szCs w:val="28"/>
        </w:rPr>
        <w:t>ы</w:t>
      </w:r>
      <w:r w:rsidRPr="00997ECE">
        <w:rPr>
          <w:color w:val="000000" w:themeColor="text1"/>
          <w:sz w:val="28"/>
          <w:szCs w:val="28"/>
        </w:rPr>
        <w:t>тающегося совершить несанкционированный доступ и овладение информ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цией. Целью и результатом несанкционированного доступа к информацио</w:t>
      </w:r>
      <w:r w:rsidRPr="00997ECE">
        <w:rPr>
          <w:color w:val="000000" w:themeColor="text1"/>
          <w:sz w:val="28"/>
          <w:szCs w:val="28"/>
        </w:rPr>
        <w:t>н</w:t>
      </w:r>
      <w:r w:rsidRPr="00997ECE">
        <w:rPr>
          <w:color w:val="000000" w:themeColor="text1"/>
          <w:sz w:val="28"/>
          <w:szCs w:val="28"/>
        </w:rPr>
        <w:t>ным ресурсам может быть не только овладение ценными сведениями и их использование, но и их видоизменение, уничтожение, внесение вируса, по</w:t>
      </w:r>
      <w:r w:rsidRPr="00997ECE">
        <w:rPr>
          <w:color w:val="000000" w:themeColor="text1"/>
          <w:sz w:val="28"/>
          <w:szCs w:val="28"/>
        </w:rPr>
        <w:t>д</w:t>
      </w:r>
      <w:r w:rsidRPr="00997ECE">
        <w:rPr>
          <w:color w:val="000000" w:themeColor="text1"/>
          <w:sz w:val="28"/>
          <w:szCs w:val="28"/>
        </w:rPr>
        <w:t>мена, фальсификация содержания реквизитов документа и др.</w:t>
      </w:r>
    </w:p>
    <w:p w:rsidR="00997ECE" w:rsidRPr="00997ECE" w:rsidRDefault="00997ECE" w:rsidP="002E058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Под посторонним лицом понимается любое лицо, не имеющее неп</w:t>
      </w:r>
      <w:r w:rsidRPr="00997ECE">
        <w:rPr>
          <w:color w:val="000000" w:themeColor="text1"/>
          <w:sz w:val="28"/>
          <w:szCs w:val="28"/>
        </w:rPr>
        <w:t>о</w:t>
      </w:r>
      <w:r w:rsidRPr="00997ECE">
        <w:rPr>
          <w:color w:val="000000" w:themeColor="text1"/>
          <w:sz w:val="28"/>
          <w:szCs w:val="28"/>
        </w:rPr>
        <w:t>средственного отношения к деятельности компании, посетители, работники других организационных структур.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Посторонние лица не должны знать распределение функций, рабочие процессы, технологию составления, оформления, ведения и хранения док</w:t>
      </w:r>
      <w:r w:rsidRPr="00997ECE">
        <w:rPr>
          <w:color w:val="000000" w:themeColor="text1"/>
          <w:sz w:val="28"/>
          <w:szCs w:val="28"/>
        </w:rPr>
        <w:t>у</w:t>
      </w:r>
      <w:r w:rsidRPr="00997ECE">
        <w:rPr>
          <w:color w:val="000000" w:themeColor="text1"/>
          <w:sz w:val="28"/>
          <w:szCs w:val="28"/>
        </w:rPr>
        <w:t>ментов, дел и рабочих материалов в отделе персонала.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Для защиты персональных данных Субъектов необходимо соблюдать ряд мер: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порядок приема, учета и контроля деятельности посетителей;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технические средства охраны, сигнализации;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порядок охраны помещений, транспортных средств;</w:t>
      </w:r>
    </w:p>
    <w:p w:rsidR="00997ECE" w:rsidRPr="00997ECE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·          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>требования к защите информации, предъявляемые соответс</w:t>
      </w:r>
      <w:r w:rsidRPr="00997ECE">
        <w:rPr>
          <w:color w:val="000000" w:themeColor="text1"/>
          <w:sz w:val="28"/>
          <w:szCs w:val="28"/>
        </w:rPr>
        <w:t>т</w:t>
      </w:r>
      <w:r w:rsidRPr="00997ECE">
        <w:rPr>
          <w:color w:val="000000" w:themeColor="text1"/>
          <w:sz w:val="28"/>
          <w:szCs w:val="28"/>
        </w:rPr>
        <w:t>вующими нормативными документами.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Лица, виновные в нарушении норм, регулирующих получение, обр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ботку и защиту персональных данных, несут дисциплинарную, администр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тивную, гражданско-правовую или уголовную ответственность в соответс</w:t>
      </w:r>
      <w:r w:rsidRPr="00997ECE">
        <w:rPr>
          <w:color w:val="000000" w:themeColor="text1"/>
          <w:sz w:val="28"/>
          <w:szCs w:val="28"/>
        </w:rPr>
        <w:t>т</w:t>
      </w:r>
      <w:r w:rsidRPr="00997ECE">
        <w:rPr>
          <w:color w:val="000000" w:themeColor="text1"/>
          <w:sz w:val="28"/>
          <w:szCs w:val="28"/>
        </w:rPr>
        <w:t>вии с федеральными законами.</w:t>
      </w:r>
    </w:p>
    <w:p w:rsidR="00C00106" w:rsidRDefault="00C00106" w:rsidP="00997ECE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9" w:name="BM10"/>
      <w:bookmarkEnd w:id="9"/>
    </w:p>
    <w:p w:rsidR="00997ECE" w:rsidRPr="00C00106" w:rsidRDefault="00997ECE" w:rsidP="00997ECE">
      <w:pPr>
        <w:pStyle w:val="listparagraph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00106">
        <w:rPr>
          <w:b/>
          <w:color w:val="000000" w:themeColor="text1"/>
          <w:sz w:val="28"/>
          <w:szCs w:val="28"/>
        </w:rPr>
        <w:t>8.</w:t>
      </w:r>
      <w:r w:rsidR="00C00106">
        <w:rPr>
          <w:b/>
          <w:color w:val="000000" w:themeColor="text1"/>
          <w:sz w:val="28"/>
          <w:szCs w:val="28"/>
        </w:rPr>
        <w:t xml:space="preserve"> </w:t>
      </w:r>
      <w:r w:rsidRPr="00C00106">
        <w:rPr>
          <w:b/>
          <w:bCs/>
          <w:color w:val="000000" w:themeColor="text1"/>
          <w:sz w:val="28"/>
          <w:szCs w:val="28"/>
        </w:rPr>
        <w:t>Ответственность за разглашение персональных данных и нар</w:t>
      </w:r>
      <w:r w:rsidRPr="00C00106">
        <w:rPr>
          <w:b/>
          <w:bCs/>
          <w:color w:val="000000" w:themeColor="text1"/>
          <w:sz w:val="28"/>
          <w:szCs w:val="28"/>
        </w:rPr>
        <w:t>у</w:t>
      </w:r>
      <w:r w:rsidRPr="00C00106">
        <w:rPr>
          <w:b/>
          <w:bCs/>
          <w:color w:val="000000" w:themeColor="text1"/>
          <w:sz w:val="28"/>
          <w:szCs w:val="28"/>
        </w:rPr>
        <w:t>шение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 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ответственно за персональную и</w:t>
      </w:r>
      <w:r w:rsidRPr="00997ECE">
        <w:rPr>
          <w:color w:val="000000" w:themeColor="text1"/>
          <w:sz w:val="28"/>
          <w:szCs w:val="28"/>
        </w:rPr>
        <w:t>н</w:t>
      </w:r>
      <w:r w:rsidRPr="00997ECE">
        <w:rPr>
          <w:color w:val="000000" w:themeColor="text1"/>
          <w:sz w:val="28"/>
          <w:szCs w:val="28"/>
        </w:rPr>
        <w:t>формацию, которая находится в его распоряжении и закрепляет персонал</w:t>
      </w:r>
      <w:r w:rsidRPr="00997ECE">
        <w:rPr>
          <w:color w:val="000000" w:themeColor="text1"/>
          <w:sz w:val="28"/>
          <w:szCs w:val="28"/>
        </w:rPr>
        <w:t>ь</w:t>
      </w:r>
      <w:r w:rsidRPr="00997ECE">
        <w:rPr>
          <w:color w:val="000000" w:themeColor="text1"/>
          <w:sz w:val="28"/>
          <w:szCs w:val="28"/>
        </w:rPr>
        <w:t>ную ответственность сотрудников за соблюдением, установленных в орган</w:t>
      </w:r>
      <w:r w:rsidRPr="00997ECE">
        <w:rPr>
          <w:color w:val="000000" w:themeColor="text1"/>
          <w:sz w:val="28"/>
          <w:szCs w:val="28"/>
        </w:rPr>
        <w:t>и</w:t>
      </w:r>
      <w:r w:rsidRPr="00997ECE">
        <w:rPr>
          <w:color w:val="000000" w:themeColor="text1"/>
          <w:sz w:val="28"/>
          <w:szCs w:val="28"/>
        </w:rPr>
        <w:t>зации принципов уважения приватности.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>Каждый сотрудник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 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 xml:space="preserve">7», </w:t>
      </w:r>
      <w:r w:rsidRPr="00997ECE">
        <w:rPr>
          <w:color w:val="000000" w:themeColor="text1"/>
          <w:sz w:val="28"/>
          <w:szCs w:val="28"/>
        </w:rPr>
        <w:t xml:space="preserve">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</w:t>
      </w:r>
      <w:r w:rsidRPr="00997ECE">
        <w:rPr>
          <w:color w:val="000000" w:themeColor="text1"/>
          <w:sz w:val="28"/>
          <w:szCs w:val="28"/>
        </w:rPr>
        <w:t>а</w:t>
      </w:r>
      <w:r w:rsidRPr="00997ECE">
        <w:rPr>
          <w:color w:val="000000" w:themeColor="text1"/>
          <w:sz w:val="28"/>
          <w:szCs w:val="28"/>
        </w:rPr>
        <w:t>ции.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 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 xml:space="preserve">7» </w:t>
      </w:r>
      <w:r w:rsidRPr="00997ECE">
        <w:rPr>
          <w:color w:val="000000" w:themeColor="text1"/>
          <w:sz w:val="28"/>
          <w:szCs w:val="28"/>
        </w:rPr>
        <w:t>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леграфной или почтовой связи.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lastRenderedPageBreak/>
        <w:t>Любое лицо может обратиться к сотруднику</w:t>
      </w:r>
      <w:r w:rsidRPr="00997ECE">
        <w:rPr>
          <w:rStyle w:val="apple-converted-space"/>
          <w:color w:val="000000" w:themeColor="text1"/>
          <w:sz w:val="28"/>
          <w:szCs w:val="28"/>
        </w:rPr>
        <w:t> </w:t>
      </w:r>
      <w:r w:rsidRPr="00997ECE">
        <w:rPr>
          <w:color w:val="000000" w:themeColor="text1"/>
          <w:sz w:val="28"/>
          <w:szCs w:val="28"/>
        </w:rPr>
        <w:t xml:space="preserve"> 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с жалобой на нарушение данной Политики. Жалобы и заявления по поводу соблюдения требований обработки данных рассматриваются в т</w:t>
      </w:r>
      <w:r w:rsidRPr="00997ECE">
        <w:rPr>
          <w:color w:val="000000" w:themeColor="text1"/>
          <w:sz w:val="28"/>
          <w:szCs w:val="28"/>
        </w:rPr>
        <w:t>е</w:t>
      </w:r>
      <w:r w:rsidRPr="00997ECE">
        <w:rPr>
          <w:color w:val="000000" w:themeColor="text1"/>
          <w:sz w:val="28"/>
          <w:szCs w:val="28"/>
        </w:rPr>
        <w:t>чение тридцати рабочих дней с момента поступления.</w:t>
      </w:r>
    </w:p>
    <w:p w:rsidR="00997ECE" w:rsidRPr="00997ECE" w:rsidRDefault="00997ECE" w:rsidP="00997EC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7ECE">
        <w:rPr>
          <w:color w:val="000000" w:themeColor="text1"/>
          <w:sz w:val="28"/>
          <w:szCs w:val="28"/>
        </w:rPr>
        <w:t xml:space="preserve">Сотрудники МБДОУ </w:t>
      </w:r>
      <w:r w:rsidR="002E0589">
        <w:rPr>
          <w:color w:val="000000" w:themeColor="text1"/>
          <w:sz w:val="28"/>
          <w:szCs w:val="28"/>
        </w:rPr>
        <w:t>«</w:t>
      </w:r>
      <w:r w:rsidRPr="00997ECE">
        <w:rPr>
          <w:color w:val="000000" w:themeColor="text1"/>
          <w:sz w:val="28"/>
          <w:szCs w:val="28"/>
        </w:rPr>
        <w:t>ЦРР - детский сад № 1</w:t>
      </w:r>
      <w:r w:rsidR="002E0589">
        <w:rPr>
          <w:color w:val="000000" w:themeColor="text1"/>
          <w:sz w:val="28"/>
          <w:szCs w:val="28"/>
        </w:rPr>
        <w:t>7»</w:t>
      </w:r>
      <w:r w:rsidRPr="00997ECE">
        <w:rPr>
          <w:color w:val="000000" w:themeColor="text1"/>
          <w:sz w:val="28"/>
          <w:szCs w:val="28"/>
        </w:rPr>
        <w:t xml:space="preserve"> 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p w:rsidR="0029255B" w:rsidRDefault="0029255B" w:rsidP="00997ECE">
      <w:pPr>
        <w:ind w:firstLine="709"/>
        <w:jc w:val="both"/>
        <w:rPr>
          <w:color w:val="000000" w:themeColor="text1"/>
          <w:sz w:val="28"/>
          <w:szCs w:val="28"/>
        </w:rPr>
      </w:pPr>
    </w:p>
    <w:p w:rsidR="00526033" w:rsidRDefault="00526033" w:rsidP="00997EC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26033">
        <w:rPr>
          <w:b/>
          <w:color w:val="000000" w:themeColor="text1"/>
          <w:sz w:val="28"/>
          <w:szCs w:val="28"/>
        </w:rPr>
        <w:t>9. О работе с формами обратной связи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526033">
        <w:rPr>
          <w:b/>
          <w:color w:val="000000" w:themeColor="text1"/>
          <w:sz w:val="28"/>
          <w:szCs w:val="28"/>
        </w:rPr>
        <w:t>на официальном сайте МБДОУ</w:t>
      </w:r>
    </w:p>
    <w:p w:rsidR="00526033" w:rsidRDefault="00526033" w:rsidP="00997EC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26033" w:rsidRPr="00526033" w:rsidRDefault="00526033" w:rsidP="00997ECE">
      <w:pPr>
        <w:ind w:firstLine="709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526033">
        <w:rPr>
          <w:color w:val="000000" w:themeColor="text1"/>
          <w:sz w:val="28"/>
          <w:szCs w:val="28"/>
        </w:rPr>
        <w:t>Политика конфиденциальности является неотъемлемой частью правил и условий использов</w:t>
      </w:r>
      <w:r w:rsidRPr="00526033">
        <w:rPr>
          <w:color w:val="000000" w:themeColor="text1"/>
          <w:sz w:val="28"/>
          <w:szCs w:val="28"/>
        </w:rPr>
        <w:t>а</w:t>
      </w:r>
      <w:r w:rsidRPr="00526033">
        <w:rPr>
          <w:color w:val="000000" w:themeColor="text1"/>
          <w:sz w:val="28"/>
          <w:szCs w:val="28"/>
        </w:rPr>
        <w:t xml:space="preserve">ния </w:t>
      </w:r>
      <w:r>
        <w:rPr>
          <w:color w:val="000000" w:themeColor="text1"/>
          <w:sz w:val="28"/>
          <w:szCs w:val="28"/>
        </w:rPr>
        <w:t xml:space="preserve">официального </w:t>
      </w:r>
      <w:r w:rsidRPr="00526033">
        <w:rPr>
          <w:color w:val="000000" w:themeColor="text1"/>
          <w:sz w:val="28"/>
          <w:szCs w:val="28"/>
        </w:rPr>
        <w:t>сайта</w:t>
      </w:r>
      <w:r w:rsidRPr="00526033">
        <w:rPr>
          <w:color w:val="000000" w:themeColor="text1"/>
          <w:sz w:val="28"/>
          <w:szCs w:val="28"/>
          <w:shd w:val="clear" w:color="auto" w:fill="F6F6F6"/>
        </w:rPr>
        <w:t xml:space="preserve"> МБДОУ.</w:t>
      </w:r>
    </w:p>
    <w:p w:rsidR="00526033" w:rsidRPr="00526033" w:rsidRDefault="00526033" w:rsidP="00997ECE">
      <w:pPr>
        <w:ind w:firstLine="709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526033">
        <w:rPr>
          <w:color w:val="000000" w:themeColor="text1"/>
          <w:sz w:val="28"/>
          <w:szCs w:val="28"/>
          <w:shd w:val="clear" w:color="auto" w:fill="F6F6F6"/>
        </w:rPr>
        <w:t>На официальном  сайте МБДОУ при наличии  форм обратной связи пользователи могут оставлять свои данные (имя, телефон и электронную почту), чтобы задать в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о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прос</w:t>
      </w:r>
      <w:r>
        <w:rPr>
          <w:color w:val="000000" w:themeColor="text1"/>
          <w:sz w:val="28"/>
          <w:szCs w:val="28"/>
          <w:shd w:val="clear" w:color="auto" w:fill="F6F6F6"/>
        </w:rPr>
        <w:t xml:space="preserve"> или оставить обращение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.</w:t>
      </w:r>
    </w:p>
    <w:p w:rsidR="00526033" w:rsidRDefault="00526033" w:rsidP="00997ECE">
      <w:pPr>
        <w:ind w:firstLine="709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526033">
        <w:rPr>
          <w:color w:val="000000" w:themeColor="text1"/>
          <w:sz w:val="28"/>
          <w:szCs w:val="28"/>
          <w:shd w:val="clear" w:color="auto" w:fill="F6F6F6"/>
        </w:rPr>
        <w:t xml:space="preserve">Операторы и иные </w:t>
      </w:r>
      <w:r>
        <w:rPr>
          <w:color w:val="000000" w:themeColor="text1"/>
          <w:sz w:val="28"/>
          <w:szCs w:val="28"/>
          <w:shd w:val="clear" w:color="auto" w:fill="F6F6F6"/>
        </w:rPr>
        <w:t xml:space="preserve">уполномоченные 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лица, получившие доступ к перс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о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нальным данным пользователей, обязаны не раскрывать третьим лицам и не ра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с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пространять персональные данные без согласия субъекта персональных да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н</w:t>
      </w:r>
      <w:r w:rsidRPr="00526033">
        <w:rPr>
          <w:color w:val="000000" w:themeColor="text1"/>
          <w:sz w:val="28"/>
          <w:szCs w:val="28"/>
          <w:shd w:val="clear" w:color="auto" w:fill="F6F6F6"/>
        </w:rPr>
        <w:t>ных, если иное не предусмотрено федеральным законом.</w:t>
      </w:r>
    </w:p>
    <w:p w:rsidR="00526033" w:rsidRDefault="00526033" w:rsidP="00997ECE">
      <w:pPr>
        <w:ind w:firstLine="709"/>
        <w:jc w:val="both"/>
        <w:rPr>
          <w:color w:val="000000" w:themeColor="text1"/>
          <w:sz w:val="28"/>
          <w:szCs w:val="28"/>
          <w:shd w:val="clear" w:color="auto" w:fill="F6F6F6"/>
        </w:rPr>
      </w:pPr>
      <w:r>
        <w:rPr>
          <w:color w:val="000000" w:themeColor="text1"/>
          <w:sz w:val="28"/>
          <w:szCs w:val="28"/>
          <w:shd w:val="clear" w:color="auto" w:fill="F6F6F6"/>
        </w:rPr>
        <w:t>Все требования, указанные в настоящей Политике, распространяются к персональным данным, указанным в формах обратной связи на официальном сайте МБДОУ.</w:t>
      </w:r>
    </w:p>
    <w:p w:rsidR="00526033" w:rsidRPr="00526033" w:rsidRDefault="00526033" w:rsidP="00997ECE">
      <w:pPr>
        <w:ind w:firstLine="709"/>
        <w:jc w:val="both"/>
        <w:rPr>
          <w:color w:val="000000" w:themeColor="text1"/>
          <w:sz w:val="28"/>
          <w:szCs w:val="28"/>
        </w:rPr>
      </w:pPr>
      <w:r w:rsidRPr="00526033">
        <w:rPr>
          <w:color w:val="000000" w:themeColor="text1"/>
          <w:sz w:val="28"/>
          <w:szCs w:val="28"/>
        </w:rPr>
        <w:t>Использование форм обратной связи  означает безоговорочное согл</w:t>
      </w:r>
      <w:r w:rsidRPr="00526033">
        <w:rPr>
          <w:color w:val="000000" w:themeColor="text1"/>
          <w:sz w:val="28"/>
          <w:szCs w:val="28"/>
        </w:rPr>
        <w:t>а</w:t>
      </w:r>
      <w:r w:rsidRPr="00526033">
        <w:rPr>
          <w:color w:val="000000" w:themeColor="text1"/>
          <w:sz w:val="28"/>
          <w:szCs w:val="28"/>
        </w:rPr>
        <w:t>сие пользователя с настоящей Политикой и указанными в ней условиями о</w:t>
      </w:r>
      <w:r w:rsidRPr="00526033">
        <w:rPr>
          <w:color w:val="000000" w:themeColor="text1"/>
          <w:sz w:val="28"/>
          <w:szCs w:val="28"/>
        </w:rPr>
        <w:t>б</w:t>
      </w:r>
      <w:r w:rsidRPr="00526033">
        <w:rPr>
          <w:color w:val="000000" w:themeColor="text1"/>
          <w:sz w:val="28"/>
          <w:szCs w:val="28"/>
        </w:rPr>
        <w:t>работки его персональной информации; в случае несогласия с этими усл</w:t>
      </w:r>
      <w:r w:rsidRPr="00526033">
        <w:rPr>
          <w:color w:val="000000" w:themeColor="text1"/>
          <w:sz w:val="28"/>
          <w:szCs w:val="28"/>
        </w:rPr>
        <w:t>о</w:t>
      </w:r>
      <w:r w:rsidRPr="00526033">
        <w:rPr>
          <w:color w:val="000000" w:themeColor="text1"/>
          <w:sz w:val="28"/>
          <w:szCs w:val="28"/>
        </w:rPr>
        <w:t>виями пользователь должен воздержаться от использования этих форм.</w:t>
      </w:r>
    </w:p>
    <w:sectPr w:rsidR="00526033" w:rsidRPr="00526033" w:rsidSect="00997EC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71" w:rsidRDefault="00714771" w:rsidP="00997ECE">
      <w:r>
        <w:separator/>
      </w:r>
    </w:p>
  </w:endnote>
  <w:endnote w:type="continuationSeparator" w:id="0">
    <w:p w:rsidR="00714771" w:rsidRDefault="00714771" w:rsidP="0099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71" w:rsidRDefault="00714771" w:rsidP="00997ECE">
      <w:r>
        <w:separator/>
      </w:r>
    </w:p>
  </w:footnote>
  <w:footnote w:type="continuationSeparator" w:id="0">
    <w:p w:rsidR="00714771" w:rsidRDefault="00714771" w:rsidP="00997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324"/>
      <w:docPartObj>
        <w:docPartGallery w:val="Page Numbers (Top of Page)"/>
        <w:docPartUnique/>
      </w:docPartObj>
    </w:sdtPr>
    <w:sdtContent>
      <w:p w:rsidR="00997ECE" w:rsidRDefault="00457E91">
        <w:pPr>
          <w:pStyle w:val="a4"/>
          <w:jc w:val="center"/>
        </w:pPr>
        <w:fldSimple w:instr=" PAGE   \* MERGEFORMAT ">
          <w:r w:rsidR="00526033">
            <w:rPr>
              <w:noProof/>
            </w:rPr>
            <w:t>8</w:t>
          </w:r>
        </w:fldSimple>
      </w:p>
    </w:sdtContent>
  </w:sdt>
  <w:p w:rsidR="00997ECE" w:rsidRDefault="00997E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ECE"/>
    <w:rsid w:val="00027AD5"/>
    <w:rsid w:val="00192F0B"/>
    <w:rsid w:val="0029255B"/>
    <w:rsid w:val="002E0589"/>
    <w:rsid w:val="00457E91"/>
    <w:rsid w:val="00526033"/>
    <w:rsid w:val="00714771"/>
    <w:rsid w:val="00997ECE"/>
    <w:rsid w:val="00A85B64"/>
    <w:rsid w:val="00AB7D6C"/>
    <w:rsid w:val="00B623CB"/>
    <w:rsid w:val="00C00106"/>
    <w:rsid w:val="00C50CAB"/>
    <w:rsid w:val="00D03973"/>
    <w:rsid w:val="00D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E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ECE"/>
  </w:style>
  <w:style w:type="paragraph" w:customStyle="1" w:styleId="listparagraph">
    <w:name w:val="listparagraph"/>
    <w:basedOn w:val="a"/>
    <w:rsid w:val="00997EC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97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EC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7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ECE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00106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0106"/>
    <w:rPr>
      <w:rFonts w:eastAsia="Calibri"/>
      <w:sz w:val="24"/>
      <w:szCs w:val="24"/>
    </w:rPr>
  </w:style>
  <w:style w:type="table" w:styleId="aa">
    <w:name w:val="Table Grid"/>
    <w:basedOn w:val="a1"/>
    <w:uiPriority w:val="59"/>
    <w:rsid w:val="00C0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2017-05-25T10:05:00Z</dcterms:created>
  <dcterms:modified xsi:type="dcterms:W3CDTF">2017-06-16T08:32:00Z</dcterms:modified>
</cp:coreProperties>
</file>