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29" w:rsidRPr="00697129" w:rsidRDefault="00697129">
      <w:pPr>
        <w:rPr>
          <w:b/>
        </w:rPr>
      </w:pPr>
      <w:bookmarkStart w:id="0" w:name="_GoBack"/>
      <w:r w:rsidRPr="00697129">
        <w:rPr>
          <w:rFonts w:ascii="Times New Roman" w:hAnsi="Times New Roman" w:cs="Times New Roman"/>
          <w:b/>
          <w:sz w:val="32"/>
          <w:szCs w:val="32"/>
        </w:rPr>
        <w:t>ОГНЕННЫЕ ПОСЛОВИЦЫ И ПОГОВОРКИ</w:t>
      </w:r>
      <w:r w:rsidRPr="00697129">
        <w:rPr>
          <w:b/>
        </w:rPr>
        <w:t xml:space="preserve"> </w:t>
      </w:r>
    </w:p>
    <w:bookmarkEnd w:id="0"/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>● Берегись, не обожгись!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 ● Бояться, как огня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 ● В огне и железо плавко.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Водой пожар тушат, а умом - предотвратят.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>● Где огонь, там и дым.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 ● Дерево с огнем не дружит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 ● Дорого при пожаре и ведро воды.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 ● Дыма без огня не бывает.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>● И малая искра сжигает города.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Искра </w:t>
      </w:r>
      <w:proofErr w:type="gramStart"/>
      <w:r w:rsidRPr="00697129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697129">
        <w:rPr>
          <w:rFonts w:ascii="Times New Roman" w:hAnsi="Times New Roman" w:cs="Times New Roman"/>
          <w:sz w:val="28"/>
          <w:szCs w:val="28"/>
        </w:rPr>
        <w:t xml:space="preserve"> велик пламень родит.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Искру туши до пожара, беду отводи до удара.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Как бы мал огонёк не был, всегда от него дым.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>● Лучше костёр маленький, чем пожар большой.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Маленькая спичка сжигает большой лес.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Не имей привычки носить в кармане спички.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Не шути с огнем, обожжешься.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Огонь – друг и враг человека.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Огонь не вода — охватит, не выплывешь.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Огонь не вода — пожитки не всплывают.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Огонь хороший слуга, но плохой хозяин.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Один на пожаре не боец.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От искры пожар рождается.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От огня и камень треснет.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Пламя – это благо и жизнь, если не забыть потушить его вовремя. ● Пожарному делу учиться – вперед пригодится.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lastRenderedPageBreak/>
        <w:t xml:space="preserve">● При огне как при солнце светло, при огне и зимою тепло.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С огнем воюют, а без огня горюют.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Слёзы пожара не тушат.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Спичка – невеличка, а огонь великан.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Спички не игрушка, огонь не забава.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Спички не тронь – в них огонь.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Упустишь огонь – не потушишь.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 xml:space="preserve">● Утром, вечером и днем </w:t>
      </w:r>
      <w:proofErr w:type="gramStart"/>
      <w:r w:rsidRPr="00697129">
        <w:rPr>
          <w:rFonts w:ascii="Times New Roman" w:hAnsi="Times New Roman" w:cs="Times New Roman"/>
          <w:sz w:val="28"/>
          <w:szCs w:val="28"/>
        </w:rPr>
        <w:t>осторожен</w:t>
      </w:r>
      <w:proofErr w:type="gramEnd"/>
      <w:r w:rsidRPr="00697129">
        <w:rPr>
          <w:rFonts w:ascii="Times New Roman" w:hAnsi="Times New Roman" w:cs="Times New Roman"/>
          <w:sz w:val="28"/>
          <w:szCs w:val="28"/>
        </w:rPr>
        <w:t xml:space="preserve"> будь с огнем. </w:t>
      </w:r>
    </w:p>
    <w:p w:rsidR="00697129" w:rsidRDefault="00697129" w:rsidP="006971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129">
        <w:rPr>
          <w:rFonts w:ascii="Times New Roman" w:hAnsi="Times New Roman" w:cs="Times New Roman"/>
          <w:sz w:val="28"/>
          <w:szCs w:val="28"/>
        </w:rPr>
        <w:t>● Человек без огня не живет ни единого дня.</w:t>
      </w:r>
    </w:p>
    <w:sectPr w:rsidR="0069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5D"/>
    <w:rsid w:val="00312B75"/>
    <w:rsid w:val="00697129"/>
    <w:rsid w:val="0075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2020-01-17T10:22:00Z</dcterms:created>
  <dcterms:modified xsi:type="dcterms:W3CDTF">2020-01-17T10:25:00Z</dcterms:modified>
</cp:coreProperties>
</file>