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30D">
        <w:rPr>
          <w:rFonts w:ascii="Times New Roman" w:hAnsi="Times New Roman" w:cs="Times New Roman"/>
          <w:b/>
          <w:sz w:val="32"/>
          <w:szCs w:val="32"/>
        </w:rPr>
        <w:t>Примеры игровых упражнений, которые можно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30D">
        <w:rPr>
          <w:rFonts w:ascii="Times New Roman" w:hAnsi="Times New Roman" w:cs="Times New Roman"/>
          <w:b/>
          <w:sz w:val="32"/>
          <w:szCs w:val="32"/>
        </w:rPr>
        <w:t>включать в организационный момент занятия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"Давай познакомимся". </w:t>
      </w:r>
      <w:r w:rsidRPr="00E6130D">
        <w:rPr>
          <w:rFonts w:ascii="Times New Roman" w:hAnsi="Times New Roman" w:cs="Times New Roman"/>
          <w:sz w:val="32"/>
          <w:szCs w:val="32"/>
        </w:rPr>
        <w:t>Дети садятся в круг. Каждый называет себя по имени.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Затем один из участников встаёт в центр круга и по очереди брос</w:t>
      </w:r>
      <w:r w:rsidRPr="00E6130D">
        <w:rPr>
          <w:rFonts w:ascii="Times New Roman" w:hAnsi="Times New Roman" w:cs="Times New Roman"/>
          <w:sz w:val="32"/>
          <w:szCs w:val="32"/>
        </w:rPr>
        <w:t>а</w:t>
      </w:r>
      <w:r w:rsidRPr="00E6130D">
        <w:rPr>
          <w:rFonts w:ascii="Times New Roman" w:hAnsi="Times New Roman" w:cs="Times New Roman"/>
          <w:sz w:val="32"/>
          <w:szCs w:val="32"/>
        </w:rPr>
        <w:t>ет мяч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каждому, называя его по имени.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"Паровозик". </w:t>
      </w:r>
      <w:r w:rsidRPr="00E6130D">
        <w:rPr>
          <w:rFonts w:ascii="Times New Roman" w:hAnsi="Times New Roman" w:cs="Times New Roman"/>
          <w:sz w:val="32"/>
          <w:szCs w:val="32"/>
        </w:rPr>
        <w:t>Ребята разбегаются по разным углам комнаты и в</w:t>
      </w:r>
      <w:r w:rsidRPr="00E6130D">
        <w:rPr>
          <w:rFonts w:ascii="Times New Roman" w:hAnsi="Times New Roman" w:cs="Times New Roman"/>
          <w:sz w:val="32"/>
          <w:szCs w:val="32"/>
        </w:rPr>
        <w:t>ы</w:t>
      </w:r>
      <w:r w:rsidRPr="00E6130D">
        <w:rPr>
          <w:rFonts w:ascii="Times New Roman" w:hAnsi="Times New Roman" w:cs="Times New Roman"/>
          <w:sz w:val="32"/>
          <w:szCs w:val="32"/>
        </w:rPr>
        <w:t>бирают себе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место - это "станция". Один из участников - "паровозик". Его зад</w:t>
      </w:r>
      <w:r w:rsidRPr="00E6130D">
        <w:rPr>
          <w:rFonts w:ascii="Times New Roman" w:hAnsi="Times New Roman" w:cs="Times New Roman"/>
          <w:sz w:val="32"/>
          <w:szCs w:val="32"/>
        </w:rPr>
        <w:t>а</w:t>
      </w:r>
      <w:r w:rsidRPr="00E6130D">
        <w:rPr>
          <w:rFonts w:ascii="Times New Roman" w:hAnsi="Times New Roman" w:cs="Times New Roman"/>
          <w:sz w:val="32"/>
          <w:szCs w:val="32"/>
        </w:rPr>
        <w:t>ние - обойдя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всех, собрать пассажиров под музыку или песню "Мы едем, едем, едем". Когда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"паровозик" собрал всех, педагог может спросить, кого он взял пе</w:t>
      </w:r>
      <w:r w:rsidRPr="00E6130D">
        <w:rPr>
          <w:rFonts w:ascii="Times New Roman" w:hAnsi="Times New Roman" w:cs="Times New Roman"/>
          <w:sz w:val="32"/>
          <w:szCs w:val="32"/>
        </w:rPr>
        <w:t>р</w:t>
      </w:r>
      <w:r w:rsidRPr="00E6130D">
        <w:rPr>
          <w:rFonts w:ascii="Times New Roman" w:hAnsi="Times New Roman" w:cs="Times New Roman"/>
          <w:sz w:val="32"/>
          <w:szCs w:val="32"/>
        </w:rPr>
        <w:t>вым и почему.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"Кто позвал?" </w:t>
      </w:r>
      <w:r w:rsidRPr="00E6130D">
        <w:rPr>
          <w:rFonts w:ascii="Times New Roman" w:hAnsi="Times New Roman" w:cs="Times New Roman"/>
          <w:sz w:val="32"/>
          <w:szCs w:val="32"/>
        </w:rPr>
        <w:t>Дети стоят в кругу. Один из играющих встаёт в центр круга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закрывает глаза. Ведущий подходит и притрагивается к кому-либо из участников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игры. Тот громко называет имя водящего. Ведущий спрашивает: "Кто тебя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позвал?" Ребёнок, стоящий в кругу, называет имя того, кто его п</w:t>
      </w:r>
      <w:r w:rsidRPr="00E6130D">
        <w:rPr>
          <w:rFonts w:ascii="Times New Roman" w:hAnsi="Times New Roman" w:cs="Times New Roman"/>
          <w:sz w:val="32"/>
          <w:szCs w:val="32"/>
        </w:rPr>
        <w:t>о</w:t>
      </w:r>
      <w:r w:rsidRPr="00E6130D">
        <w:rPr>
          <w:rFonts w:ascii="Times New Roman" w:hAnsi="Times New Roman" w:cs="Times New Roman"/>
          <w:sz w:val="32"/>
          <w:szCs w:val="32"/>
        </w:rPr>
        <w:t>звал. Далее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дети меняются ролями.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"Кто за кем?" </w:t>
      </w:r>
      <w:r w:rsidRPr="00E6130D">
        <w:rPr>
          <w:rFonts w:ascii="Times New Roman" w:hAnsi="Times New Roman" w:cs="Times New Roman"/>
          <w:sz w:val="32"/>
          <w:szCs w:val="32"/>
        </w:rPr>
        <w:t xml:space="preserve">Водящий, посмотрев на детей, выстроившихся в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произвольном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порядке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друг за другом, должен отвернуться и перечислить, кто за кем стоит.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Затем водящим становится другой ребёнок. Эту игру можно у</w:t>
      </w:r>
      <w:r w:rsidRPr="00E6130D">
        <w:rPr>
          <w:rFonts w:ascii="Times New Roman" w:hAnsi="Times New Roman" w:cs="Times New Roman"/>
          <w:sz w:val="32"/>
          <w:szCs w:val="32"/>
        </w:rPr>
        <w:t>с</w:t>
      </w:r>
      <w:r w:rsidRPr="00E6130D">
        <w:rPr>
          <w:rFonts w:ascii="Times New Roman" w:hAnsi="Times New Roman" w:cs="Times New Roman"/>
          <w:sz w:val="32"/>
          <w:szCs w:val="32"/>
        </w:rPr>
        <w:t>ложнить,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например, после того как ребёнок отвернулся и перечислил друзей, он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поворачивается и называет изменения в их одежде, причёске (если дети</w:t>
      </w:r>
      <w:proofErr w:type="gramEnd"/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поменялись вещами, сменили причёску и т.п.)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Привлечению и удержанию внимания детей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сверстнику способствует такой методический прием,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как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lastRenderedPageBreak/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>игры по развитию произвольного внимания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i/>
          <w:iCs/>
          <w:sz w:val="32"/>
          <w:szCs w:val="32"/>
        </w:rPr>
        <w:t>памяти</w:t>
      </w:r>
      <w:r w:rsidRPr="00E6130D">
        <w:rPr>
          <w:rFonts w:ascii="Times New Roman" w:hAnsi="Times New Roman" w:cs="Times New Roman"/>
          <w:sz w:val="32"/>
          <w:szCs w:val="32"/>
        </w:rPr>
        <w:t>, направленные на сверстника (Будь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внимателен, Запомни порядок, Товарищи командиры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 др.),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загадки-описания </w:t>
      </w:r>
      <w:r w:rsidRPr="00E6130D">
        <w:rPr>
          <w:rFonts w:ascii="Times New Roman" w:hAnsi="Times New Roman" w:cs="Times New Roman"/>
          <w:sz w:val="32"/>
          <w:szCs w:val="32"/>
        </w:rPr>
        <w:t>поведения.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Например: Он пришел сегодня утром в группу. Его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привела мама. Он поцеловал ее, когда она уходила.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Сел завтракать со всеми, но кашу есть не стал. Он не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любит кашу. Он выпил только чай и съел булочку.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Потом стал играть с Димой. Они подрались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из-за</w:t>
      </w:r>
      <w:proofErr w:type="gramEnd"/>
    </w:p>
    <w:p w:rsidR="00F31A00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красной машины. Про кого я говорила, кто отгадал?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Формированию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общей позиции </w:t>
      </w:r>
      <w:r w:rsidRPr="00E6130D">
        <w:rPr>
          <w:rFonts w:ascii="Times New Roman" w:hAnsi="Times New Roman" w:cs="Times New Roman"/>
          <w:sz w:val="32"/>
          <w:szCs w:val="32"/>
        </w:rPr>
        <w:t>по отношению к внешнему миру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способствуют игры в парах («Живые куклы», «Зеркало»,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«Поводырь» и др.).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Например, игра Поводырь, проводится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следующим образом. «Ведущий» «водит» по группе ведомого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повязкой на глазах, испытывая чувство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собственного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достоинства, значимости своей «миссии», заботы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ответственности за благополучие сверстника (что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подчеркивается взрослым). При этом они преодолевают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различные препятствия, обходя расставленные по комнате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стулья.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Другим методическим приемом является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>выполнение поручений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в парах. </w:t>
      </w:r>
      <w:r w:rsidRPr="00E6130D">
        <w:rPr>
          <w:rFonts w:ascii="Times New Roman" w:hAnsi="Times New Roman" w:cs="Times New Roman"/>
          <w:sz w:val="32"/>
          <w:szCs w:val="32"/>
        </w:rPr>
        <w:t>Например, педагог посылает детей узнать у повара, что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будет на обед, попросить у медсестры вату для игры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Больницу, отнести в другую группу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забытые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ими на улице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игрушки и т.д. В незнакомой ситуации детям легче будет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объединиться. При этом воспитателем подчеркивается, что все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нужно делать вместе, не оставлять более пассивного партнера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где-нибудь одного (если ушли вместе, то и вернуться должны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вместе), приучить держать сверстника за руку, заботиться друг о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друге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>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С другой стороны, необходимо реализовать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color w:val="FF0066"/>
          <w:sz w:val="32"/>
          <w:szCs w:val="32"/>
        </w:rPr>
        <w:t xml:space="preserve">индивидуальный </w:t>
      </w: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6130D">
        <w:rPr>
          <w:rFonts w:ascii="Times New Roman" w:hAnsi="Times New Roman" w:cs="Times New Roman"/>
          <w:b/>
          <w:bCs/>
          <w:color w:val="009A00"/>
          <w:sz w:val="32"/>
          <w:szCs w:val="32"/>
        </w:rPr>
        <w:t xml:space="preserve">дифференцированный </w:t>
      </w:r>
      <w:r w:rsidRPr="00E613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подходы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к детям, имеющим ОВЗ.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• в начале (как организационный момент) и середине занятия (во время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динамической паузы) - использование игр, связанных с развитием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произвольного внимания, организацией слухового и зрительного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восприятия;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lastRenderedPageBreak/>
        <w:t>• расширение знаний и совершенствование умений и навыков,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подразумевающее постепенное усложнение материала, переход </w:t>
      </w: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от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репродуктивной к продуктивной деятельности, от преобладающей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нагрузки на память к усилению нагрузки на мышление;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• смена видов деятельности через каждые 10 – 15 минут, чередов</w:t>
      </w:r>
      <w:r w:rsidRPr="00E6130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E6130D">
        <w:rPr>
          <w:rFonts w:ascii="Times New Roman" w:hAnsi="Times New Roman" w:cs="Times New Roman"/>
          <w:color w:val="000000"/>
          <w:sz w:val="32"/>
          <w:szCs w:val="32"/>
        </w:rPr>
        <w:t>ние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неинтересных заданий с интересными, трудных – с легкими,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прогнозирование возможных затруднений в ходе занятий с целью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своевременного оказания как </w:t>
      </w: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фронтальной</w:t>
      </w:r>
      <w:proofErr w:type="gramEnd"/>
      <w:r w:rsidRPr="00E6130D">
        <w:rPr>
          <w:rFonts w:ascii="Times New Roman" w:hAnsi="Times New Roman" w:cs="Times New Roman"/>
          <w:color w:val="000000"/>
          <w:sz w:val="32"/>
          <w:szCs w:val="32"/>
        </w:rPr>
        <w:t>, так и индивидуальной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помощи;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• использование гибкого режима занятия с целью профилактики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переутомления и снятия возбуждения, позволяющего вводить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физкультурные минутки по усмотрению педагога и по мере устав</w:t>
      </w:r>
      <w:r w:rsidRPr="00E6130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E6130D">
        <w:rPr>
          <w:rFonts w:ascii="Times New Roman" w:hAnsi="Times New Roman" w:cs="Times New Roman"/>
          <w:color w:val="000000"/>
          <w:sz w:val="32"/>
          <w:szCs w:val="32"/>
        </w:rPr>
        <w:t>ния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детей, до 2 –3 раз. При этом одна из них может быть динамической,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активной (элементы дыхательной гимнастики, упражнения на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динамическую организацию двигательного акта и т.д.), вторая –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направлена</w:t>
      </w:r>
      <w:proofErr w:type="gramEnd"/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 на релаксацию и обучение правильному типу д</w:t>
      </w:r>
      <w:r w:rsidRPr="00E6130D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Pr="00E6130D">
        <w:rPr>
          <w:rFonts w:ascii="Times New Roman" w:hAnsi="Times New Roman" w:cs="Times New Roman"/>
          <w:color w:val="000000"/>
          <w:sz w:val="32"/>
          <w:szCs w:val="32"/>
        </w:rPr>
        <w:t>хания.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при необходимости - использование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разнообразных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видов помощи: повторение инструкций, расчленение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задания на этапы, поощрение ребенка в ходе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выполнения задания, показ, демонстрация способа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выполнения, дополнительные инструкции с опорой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на речь и показ, действия по аналогии, выполнение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заданий в парах, речевое комментирование процесса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выполнения задания, наводящие вопросы и т.д.;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использование оптимального сочетания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индивидуальных и подгрупповых форм работы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течение занятия (к детям рекомендуется чаще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обращаться по имени, привлекать внимание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через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прикосновение, обращать внимание сверстника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необходимость оказания индивидуальной помощи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т.д.),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совместной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деятельности воспитанников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(совместно-раздельной, совместно-</w:t>
      </w:r>
      <w:proofErr w:type="gramEnd"/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последовательной и совместно-распределенной).</w:t>
      </w:r>
    </w:p>
    <w:p w:rsidR="00E6130D" w:rsidRDefault="00E6130D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6130D" w:rsidRDefault="00E6130D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6130D" w:rsidRDefault="00E6130D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6130D" w:rsidRDefault="00E6130D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lastRenderedPageBreak/>
        <w:t>Структура занятия как формы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НОД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66FF"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color w:val="0066FF"/>
          <w:sz w:val="32"/>
          <w:szCs w:val="32"/>
        </w:rPr>
        <w:t>Раньше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Основные этапы занятия: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а) Организация детей на занятие;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б) Повторение </w:t>
      </w: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изученного</w:t>
      </w:r>
      <w:proofErr w:type="gramEnd"/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 на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предыдущих </w:t>
      </w: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занятиях</w:t>
      </w:r>
      <w:proofErr w:type="gramEnd"/>
      <w:r w:rsidRPr="00E6130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в) Актуализация чувственного опыта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опорных знаний с целью повторения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пройденного и подведения </w:t>
      </w: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восприятию новых знаний;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г) Сообщение темы и целей занятия.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Сообщение нового материала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воспитателем, восприятие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первичное осознание его детьми;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E6130D">
        <w:rPr>
          <w:rFonts w:ascii="Times New Roman" w:hAnsi="Times New Roman" w:cs="Times New Roman"/>
          <w:color w:val="000000"/>
          <w:sz w:val="32"/>
          <w:szCs w:val="32"/>
        </w:rPr>
        <w:t>) Повторение, обобщение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систематизация имеющихся знаний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детей под руководством воспитателя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и в самостоятельной деятельности;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е) Подведение итогов занятия.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9A00"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color w:val="FF9A00"/>
          <w:sz w:val="32"/>
          <w:szCs w:val="32"/>
        </w:rPr>
        <w:t>Теперь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А) Мотивация к деятельности.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Презентация темы занятия.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Б) Постановка проблемы, выбор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материалов и способов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деятельности (формирование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информационного поля группы </w:t>
      </w: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под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руководством педагога)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В) Проектно-поисковый этап: работа </w:t>
      </w: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подгруппах</w:t>
      </w:r>
      <w:proofErr w:type="gramEnd"/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 и парах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Г) Интеграция теории и практики,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формулирование выводов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Д) Самостоятельная деятельность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детей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Е) Подведение итогов: </w:t>
      </w:r>
      <w:proofErr w:type="spellStart"/>
      <w:r w:rsidRPr="00E6130D">
        <w:rPr>
          <w:rFonts w:ascii="Times New Roman" w:hAnsi="Times New Roman" w:cs="Times New Roman"/>
          <w:color w:val="000000"/>
          <w:sz w:val="32"/>
          <w:szCs w:val="32"/>
        </w:rPr>
        <w:t>взаимооценка</w:t>
      </w:r>
      <w:proofErr w:type="spellEnd"/>
      <w:r w:rsidRPr="00E6130D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color w:val="000000"/>
          <w:sz w:val="32"/>
          <w:szCs w:val="32"/>
        </w:rPr>
        <w:t>самооценка</w:t>
      </w:r>
    </w:p>
    <w:p w:rsidR="00E6130D" w:rsidRDefault="00E6130D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130D" w:rsidRDefault="00E6130D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130D" w:rsidRDefault="00E6130D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lastRenderedPageBreak/>
        <w:t>Авторская разработка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проф. </w:t>
      </w:r>
      <w:proofErr w:type="spellStart"/>
      <w:r w:rsidRPr="00E6130D">
        <w:rPr>
          <w:rFonts w:ascii="Times New Roman" w:hAnsi="Times New Roman" w:cs="Times New Roman"/>
          <w:sz w:val="32"/>
          <w:szCs w:val="32"/>
        </w:rPr>
        <w:t>К.Л.Крутий</w:t>
      </w:r>
      <w:proofErr w:type="spell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1 часть занятия - этап общения</w:t>
      </w:r>
      <w:r w:rsidRPr="00E6130D">
        <w:rPr>
          <w:rFonts w:ascii="Times New Roman" w:hAnsi="Times New Roman" w:cs="Times New Roman"/>
          <w:sz w:val="32"/>
          <w:szCs w:val="32"/>
        </w:rPr>
        <w:t>. Мотивация. Презентация темы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занятия.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Цель </w:t>
      </w:r>
      <w:r w:rsidRPr="00E6130D">
        <w:rPr>
          <w:rFonts w:ascii="Times New Roman" w:hAnsi="Times New Roman" w:cs="Times New Roman"/>
          <w:sz w:val="32"/>
          <w:szCs w:val="32"/>
        </w:rPr>
        <w:t xml:space="preserve">- сфокусировать внимание детей на задании и вызвать интерес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нему, обеспечить понимание детьми содержания их деятельности, т.е.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того, чего они могут достигнуть на занятии, чего от них ожидает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воспитатель.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Содержание: </w:t>
      </w:r>
      <w:r w:rsidRPr="00E6130D">
        <w:rPr>
          <w:rFonts w:ascii="Times New Roman" w:hAnsi="Times New Roman" w:cs="Times New Roman"/>
          <w:sz w:val="32"/>
          <w:szCs w:val="32"/>
        </w:rPr>
        <w:t>использовать вопрос, короткие истории, небольшое задание-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проблему и т.п. (до 3 мин.). Главное на этом этапе «зацепка», «я</w:t>
      </w:r>
      <w:r w:rsidRPr="00E6130D">
        <w:rPr>
          <w:rFonts w:ascii="Times New Roman" w:hAnsi="Times New Roman" w:cs="Times New Roman"/>
          <w:sz w:val="32"/>
          <w:szCs w:val="32"/>
        </w:rPr>
        <w:t>р</w:t>
      </w:r>
      <w:r w:rsidRPr="00E6130D">
        <w:rPr>
          <w:rFonts w:ascii="Times New Roman" w:hAnsi="Times New Roman" w:cs="Times New Roman"/>
          <w:sz w:val="32"/>
          <w:szCs w:val="32"/>
        </w:rPr>
        <w:t>кое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пятно» - неожиданность, странность, остановка, которая даст то</w:t>
      </w:r>
      <w:r w:rsidRPr="00E6130D">
        <w:rPr>
          <w:rFonts w:ascii="Times New Roman" w:hAnsi="Times New Roman" w:cs="Times New Roman"/>
          <w:sz w:val="32"/>
          <w:szCs w:val="32"/>
        </w:rPr>
        <w:t>л</w:t>
      </w:r>
      <w:r w:rsidRPr="00E6130D">
        <w:rPr>
          <w:rFonts w:ascii="Times New Roman" w:hAnsi="Times New Roman" w:cs="Times New Roman"/>
          <w:sz w:val="32"/>
          <w:szCs w:val="32"/>
        </w:rPr>
        <w:t xml:space="preserve">чок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дальнейшей деятельности, переведёт её в ситуацию нерешенности,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загадочности, т.е. создаётся проблемная ситуация: новый поворот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уже известном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материале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>, сюжете, «</w:t>
      </w:r>
      <w:proofErr w:type="spellStart"/>
      <w:r w:rsidRPr="00E6130D">
        <w:rPr>
          <w:rFonts w:ascii="Times New Roman" w:hAnsi="Times New Roman" w:cs="Times New Roman"/>
          <w:sz w:val="32"/>
          <w:szCs w:val="32"/>
        </w:rPr>
        <w:t>озадачивание</w:t>
      </w:r>
      <w:proofErr w:type="spellEnd"/>
      <w:r w:rsidRPr="00E6130D">
        <w:rPr>
          <w:rFonts w:ascii="Times New Roman" w:hAnsi="Times New Roman" w:cs="Times New Roman"/>
          <w:sz w:val="32"/>
          <w:szCs w:val="32"/>
        </w:rPr>
        <w:t>».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Можно использовать сюрпризные момент - приход гостя (лучше всего,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если это - сквозное герой, который «сопровождает» детей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протяжении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определенного времени на конкретном занятии).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Уместными будут: общая веселая песенка или несколько строк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из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стихотворения, </w:t>
      </w:r>
      <w:proofErr w:type="spellStart"/>
      <w:proofErr w:type="gramStart"/>
      <w:r w:rsidRPr="00E6130D">
        <w:rPr>
          <w:rFonts w:ascii="Times New Roman" w:hAnsi="Times New Roman" w:cs="Times New Roman"/>
          <w:sz w:val="32"/>
          <w:szCs w:val="32"/>
        </w:rPr>
        <w:t>блиц-вопросы</w:t>
      </w:r>
      <w:proofErr w:type="spellEnd"/>
      <w:proofErr w:type="gramEnd"/>
      <w:r w:rsidRPr="00E6130D">
        <w:rPr>
          <w:rFonts w:ascii="Times New Roman" w:hAnsi="Times New Roman" w:cs="Times New Roman"/>
          <w:sz w:val="32"/>
          <w:szCs w:val="32"/>
        </w:rPr>
        <w:t>, на которые быстро можно получить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ответ, ритуальное приветствие и тому подобное.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2 часть - этап </w:t>
      </w:r>
      <w:proofErr w:type="gramStart"/>
      <w:r w:rsidRPr="00E6130D">
        <w:rPr>
          <w:rFonts w:ascii="Times New Roman" w:hAnsi="Times New Roman" w:cs="Times New Roman"/>
          <w:b/>
          <w:bCs/>
          <w:sz w:val="32"/>
          <w:szCs w:val="32"/>
        </w:rPr>
        <w:t>познавательной</w:t>
      </w:r>
      <w:proofErr w:type="gramEnd"/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деятельности. </w:t>
      </w:r>
      <w:r w:rsidRPr="00E6130D">
        <w:rPr>
          <w:rFonts w:ascii="Times New Roman" w:hAnsi="Times New Roman" w:cs="Times New Roman"/>
          <w:sz w:val="32"/>
          <w:szCs w:val="32"/>
        </w:rPr>
        <w:t xml:space="preserve">Получение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необх</w:t>
      </w:r>
      <w:r w:rsidRPr="00E6130D">
        <w:rPr>
          <w:rFonts w:ascii="Times New Roman" w:hAnsi="Times New Roman" w:cs="Times New Roman"/>
          <w:sz w:val="32"/>
          <w:szCs w:val="32"/>
        </w:rPr>
        <w:t>о</w:t>
      </w:r>
      <w:r w:rsidRPr="00E6130D">
        <w:rPr>
          <w:rFonts w:ascii="Times New Roman" w:hAnsi="Times New Roman" w:cs="Times New Roman"/>
          <w:sz w:val="32"/>
          <w:szCs w:val="32"/>
        </w:rPr>
        <w:t>димой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информации.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Цель - </w:t>
      </w:r>
      <w:r w:rsidRPr="00E6130D">
        <w:rPr>
          <w:rFonts w:ascii="Times New Roman" w:hAnsi="Times New Roman" w:cs="Times New Roman"/>
          <w:sz w:val="32"/>
          <w:szCs w:val="32"/>
        </w:rPr>
        <w:t>дать детям достаточно информации для того, чтобы на её о</w:t>
      </w:r>
      <w:r w:rsidRPr="00E6130D">
        <w:rPr>
          <w:rFonts w:ascii="Times New Roman" w:hAnsi="Times New Roman" w:cs="Times New Roman"/>
          <w:sz w:val="32"/>
          <w:szCs w:val="32"/>
        </w:rPr>
        <w:t>с</w:t>
      </w:r>
      <w:r w:rsidRPr="00E6130D">
        <w:rPr>
          <w:rFonts w:ascii="Times New Roman" w:hAnsi="Times New Roman" w:cs="Times New Roman"/>
          <w:sz w:val="32"/>
          <w:szCs w:val="32"/>
        </w:rPr>
        <w:t>нове выполнять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практическое задание (актуализация знаний).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Содержание: </w:t>
      </w:r>
      <w:r w:rsidRPr="00E6130D">
        <w:rPr>
          <w:rFonts w:ascii="Times New Roman" w:hAnsi="Times New Roman" w:cs="Times New Roman"/>
          <w:sz w:val="32"/>
          <w:szCs w:val="32"/>
        </w:rPr>
        <w:t>уместен небольшой опрос (до 5 мин.). Важно любое проявление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детской познавательной активности - догадка, суждения, предп</w:t>
      </w:r>
      <w:r w:rsidRPr="00E6130D">
        <w:rPr>
          <w:rFonts w:ascii="Times New Roman" w:hAnsi="Times New Roman" w:cs="Times New Roman"/>
          <w:sz w:val="32"/>
          <w:szCs w:val="32"/>
        </w:rPr>
        <w:t>о</w:t>
      </w:r>
      <w:r w:rsidRPr="00E6130D">
        <w:rPr>
          <w:rFonts w:ascii="Times New Roman" w:hAnsi="Times New Roman" w:cs="Times New Roman"/>
          <w:sz w:val="32"/>
          <w:szCs w:val="32"/>
        </w:rPr>
        <w:t>ложения,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элементарная гипотеза и т.д., а также чёткость произнесения пед</w:t>
      </w:r>
      <w:r w:rsidRPr="00E6130D">
        <w:rPr>
          <w:rFonts w:ascii="Times New Roman" w:hAnsi="Times New Roman" w:cs="Times New Roman"/>
          <w:sz w:val="32"/>
          <w:szCs w:val="32"/>
        </w:rPr>
        <w:t>а</w:t>
      </w:r>
      <w:r w:rsidRPr="00E6130D">
        <w:rPr>
          <w:rFonts w:ascii="Times New Roman" w:hAnsi="Times New Roman" w:cs="Times New Roman"/>
          <w:sz w:val="32"/>
          <w:szCs w:val="32"/>
        </w:rPr>
        <w:t>гогом терминов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lastRenderedPageBreak/>
        <w:t>и понятий. Они дают ребенку возможность ясно осознать различие старого знания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 нового, базируются на применении таких речевых оборотов, как: «мне кажется»,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«я не согласен», «возможно, это не так», «я так думаю», «по моему мнению» и т.п.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Работа с демонстрационным материалом у доски, картины, в кругу, на ковре,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возле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окна и т.п. (предусмотреть возможность для каждого ребенка пр</w:t>
      </w:r>
      <w:r w:rsidRPr="00E6130D">
        <w:rPr>
          <w:rFonts w:ascii="Times New Roman" w:hAnsi="Times New Roman" w:cs="Times New Roman"/>
          <w:sz w:val="32"/>
          <w:szCs w:val="32"/>
        </w:rPr>
        <w:t>и</w:t>
      </w:r>
      <w:r w:rsidRPr="00E6130D">
        <w:rPr>
          <w:rFonts w:ascii="Times New Roman" w:hAnsi="Times New Roman" w:cs="Times New Roman"/>
          <w:sz w:val="32"/>
          <w:szCs w:val="32"/>
        </w:rPr>
        <w:t>близиться к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демонстрационному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материале, при необходимости - прикоснуться, взять в руки,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узнать на ощупь и т.п.). Можно использовать приемы: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педагог посредством диалога на основе предметной деятельности подводит детей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к «открытию» нового знания или умения;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любое задание необходимо объяснить и показать;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• объяснение должно быть чётким (немногословным), понятным (нет непонятных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слов), лучше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одноступенчатым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>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• индивидуализация и дифференциация (на уровне помощи и зад</w:t>
      </w:r>
      <w:r w:rsidRPr="00E6130D">
        <w:rPr>
          <w:rFonts w:ascii="Times New Roman" w:hAnsi="Times New Roman" w:cs="Times New Roman"/>
          <w:sz w:val="32"/>
          <w:szCs w:val="32"/>
        </w:rPr>
        <w:t>а</w:t>
      </w:r>
      <w:r w:rsidRPr="00E6130D">
        <w:rPr>
          <w:rFonts w:ascii="Times New Roman" w:hAnsi="Times New Roman" w:cs="Times New Roman"/>
          <w:sz w:val="32"/>
          <w:szCs w:val="32"/>
        </w:rPr>
        <w:t>ний - опорные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сигналы),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повторение с включением различных видов памяти - зрительной, слуховой,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моторной);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привлечение внимания к ошибке (попробуй еще раз, смотри, как я это делаю ...),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уважение к детскому незнанию;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идеи укрупнения (контур целого должен быть раньше частей), опережение и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погружение т.д.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3. часть - этап </w:t>
      </w:r>
      <w:proofErr w:type="gramStart"/>
      <w:r w:rsidRPr="00E6130D">
        <w:rPr>
          <w:rFonts w:ascii="Times New Roman" w:hAnsi="Times New Roman" w:cs="Times New Roman"/>
          <w:b/>
          <w:bCs/>
          <w:sz w:val="32"/>
          <w:szCs w:val="32"/>
        </w:rPr>
        <w:t>преобразовательной</w:t>
      </w:r>
      <w:proofErr w:type="gramEnd"/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деятельности. </w:t>
      </w:r>
      <w:r w:rsidRPr="00E6130D">
        <w:rPr>
          <w:rFonts w:ascii="Times New Roman" w:hAnsi="Times New Roman" w:cs="Times New Roman"/>
          <w:sz w:val="32"/>
          <w:szCs w:val="32"/>
        </w:rPr>
        <w:t>Интеракти</w:t>
      </w:r>
      <w:r w:rsidRPr="00E6130D">
        <w:rPr>
          <w:rFonts w:ascii="Times New Roman" w:hAnsi="Times New Roman" w:cs="Times New Roman"/>
          <w:sz w:val="32"/>
          <w:szCs w:val="32"/>
        </w:rPr>
        <w:t>в</w:t>
      </w:r>
      <w:r w:rsidRPr="00E6130D">
        <w:rPr>
          <w:rFonts w:ascii="Times New Roman" w:hAnsi="Times New Roman" w:cs="Times New Roman"/>
          <w:sz w:val="32"/>
          <w:szCs w:val="32"/>
        </w:rPr>
        <w:t>ные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упражнения - центральная часть занятия.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Цель </w:t>
      </w:r>
      <w:r w:rsidRPr="00E6130D">
        <w:rPr>
          <w:rFonts w:ascii="Times New Roman" w:hAnsi="Times New Roman" w:cs="Times New Roman"/>
          <w:sz w:val="32"/>
          <w:szCs w:val="32"/>
        </w:rPr>
        <w:t>- практическое усвоение материала детьми.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Содержание: </w:t>
      </w:r>
      <w:r w:rsidRPr="00E6130D">
        <w:rPr>
          <w:rFonts w:ascii="Times New Roman" w:hAnsi="Times New Roman" w:cs="Times New Roman"/>
          <w:sz w:val="32"/>
          <w:szCs w:val="32"/>
        </w:rPr>
        <w:t>последовательность проведения этого этапа: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инструктирование – ознакомление с целью и правилами упражн</w:t>
      </w:r>
      <w:r w:rsidRPr="00E6130D">
        <w:rPr>
          <w:rFonts w:ascii="Times New Roman" w:hAnsi="Times New Roman" w:cs="Times New Roman"/>
          <w:sz w:val="32"/>
          <w:szCs w:val="32"/>
        </w:rPr>
        <w:t>е</w:t>
      </w:r>
      <w:r w:rsidRPr="00E6130D">
        <w:rPr>
          <w:rFonts w:ascii="Times New Roman" w:hAnsi="Times New Roman" w:cs="Times New Roman"/>
          <w:sz w:val="32"/>
          <w:szCs w:val="32"/>
        </w:rPr>
        <w:t>ния,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lastRenderedPageBreak/>
        <w:t>последовательностью действий и количеством времени на выпо</w:t>
      </w:r>
      <w:r w:rsidRPr="00E6130D">
        <w:rPr>
          <w:rFonts w:ascii="Times New Roman" w:hAnsi="Times New Roman" w:cs="Times New Roman"/>
          <w:sz w:val="32"/>
          <w:szCs w:val="32"/>
        </w:rPr>
        <w:t>л</w:t>
      </w:r>
      <w:r w:rsidRPr="00E6130D">
        <w:rPr>
          <w:rFonts w:ascii="Times New Roman" w:hAnsi="Times New Roman" w:cs="Times New Roman"/>
          <w:sz w:val="32"/>
          <w:szCs w:val="32"/>
        </w:rPr>
        <w:t>нение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задания;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выяснение необходимости индивидуальной помощи или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индивидуального выполнения задания;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• объединение в группы (команды) или пары по определенной пр</w:t>
      </w:r>
      <w:r w:rsidRPr="00E6130D">
        <w:rPr>
          <w:rFonts w:ascii="Times New Roman" w:hAnsi="Times New Roman" w:cs="Times New Roman"/>
          <w:sz w:val="32"/>
          <w:szCs w:val="32"/>
        </w:rPr>
        <w:t>и</w:t>
      </w:r>
      <w:r w:rsidRPr="00E6130D">
        <w:rPr>
          <w:rFonts w:ascii="Times New Roman" w:hAnsi="Times New Roman" w:cs="Times New Roman"/>
          <w:sz w:val="32"/>
          <w:szCs w:val="32"/>
        </w:rPr>
        <w:t>знаку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(критерию) или распределение ролей, планирование совместной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деятельности;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выполнение задания; презентация результатов работы (до 12 мин.).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Позиция воспитателя очень гибкая в контексте реализации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 xml:space="preserve">дифференцированного подхода (учет возрастных, </w:t>
      </w:r>
      <w:proofErr w:type="spellStart"/>
      <w:r w:rsidRPr="00E6130D">
        <w:rPr>
          <w:rFonts w:ascii="Times New Roman" w:hAnsi="Times New Roman" w:cs="Times New Roman"/>
          <w:sz w:val="32"/>
          <w:szCs w:val="32"/>
        </w:rPr>
        <w:t>психо</w:t>
      </w:r>
      <w:proofErr w:type="spellEnd"/>
      <w:r w:rsidRPr="00E6130D">
        <w:rPr>
          <w:rFonts w:ascii="Times New Roman" w:hAnsi="Times New Roman" w:cs="Times New Roman"/>
          <w:sz w:val="32"/>
          <w:szCs w:val="32"/>
        </w:rPr>
        <w:t>-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физиологических и </w:t>
      </w:r>
      <w:proofErr w:type="spellStart"/>
      <w:r w:rsidRPr="00E6130D">
        <w:rPr>
          <w:rFonts w:ascii="Times New Roman" w:hAnsi="Times New Roman" w:cs="Times New Roman"/>
          <w:sz w:val="32"/>
          <w:szCs w:val="32"/>
        </w:rPr>
        <w:t>гендерных</w:t>
      </w:r>
      <w:proofErr w:type="spellEnd"/>
      <w:r w:rsidRPr="00E6130D">
        <w:rPr>
          <w:rFonts w:ascii="Times New Roman" w:hAnsi="Times New Roman" w:cs="Times New Roman"/>
          <w:sz w:val="32"/>
          <w:szCs w:val="32"/>
        </w:rPr>
        <w:t xml:space="preserve"> особенностей детей). Каждый реб</w:t>
      </w:r>
      <w:r w:rsidRPr="00E6130D">
        <w:rPr>
          <w:rFonts w:ascii="Times New Roman" w:hAnsi="Times New Roman" w:cs="Times New Roman"/>
          <w:sz w:val="32"/>
          <w:szCs w:val="32"/>
        </w:rPr>
        <w:t>е</w:t>
      </w:r>
      <w:r w:rsidRPr="00E6130D">
        <w:rPr>
          <w:rFonts w:ascii="Times New Roman" w:hAnsi="Times New Roman" w:cs="Times New Roman"/>
          <w:sz w:val="32"/>
          <w:szCs w:val="32"/>
        </w:rPr>
        <w:t>нок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работает в естественном для него темпе, имеет возможность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поразмыслить, осознать своё решение и действия.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Главным достижением этого этапа занятия является отработка ка</w:t>
      </w:r>
      <w:r w:rsidRPr="00E6130D">
        <w:rPr>
          <w:rFonts w:ascii="Times New Roman" w:hAnsi="Times New Roman" w:cs="Times New Roman"/>
          <w:sz w:val="32"/>
          <w:szCs w:val="32"/>
        </w:rPr>
        <w:t>ж</w:t>
      </w:r>
      <w:r w:rsidRPr="00E6130D">
        <w:rPr>
          <w:rFonts w:ascii="Times New Roman" w:hAnsi="Times New Roman" w:cs="Times New Roman"/>
          <w:sz w:val="32"/>
          <w:szCs w:val="32"/>
        </w:rPr>
        <w:t>дым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ребенком собственного смысла в содержании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предложенных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воспитателем задач, развитие такого личностного качества, как умение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сотрудничать, выслушивать чужое мнение, формирование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определенных «жизненных правил».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4. часть - этап </w:t>
      </w:r>
      <w:proofErr w:type="gramStart"/>
      <w:r w:rsidRPr="00E6130D">
        <w:rPr>
          <w:rFonts w:ascii="Times New Roman" w:hAnsi="Times New Roman" w:cs="Times New Roman"/>
          <w:b/>
          <w:bCs/>
          <w:sz w:val="32"/>
          <w:szCs w:val="32"/>
        </w:rPr>
        <w:t>оценочно-контрольной</w:t>
      </w:r>
      <w:proofErr w:type="gramEnd"/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деятельности.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Цель: </w:t>
      </w:r>
      <w:r w:rsidRPr="00E6130D">
        <w:rPr>
          <w:rFonts w:ascii="Times New Roman" w:hAnsi="Times New Roman" w:cs="Times New Roman"/>
          <w:sz w:val="32"/>
          <w:szCs w:val="32"/>
        </w:rPr>
        <w:t>обсуждение с целью осознания детьми выполненной работы, обратить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внимание на совпадение (или наоборот) ожидаемых и полученных результатов.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Содержание: </w:t>
      </w:r>
      <w:r w:rsidRPr="00E6130D">
        <w:rPr>
          <w:rFonts w:ascii="Times New Roman" w:hAnsi="Times New Roman" w:cs="Times New Roman"/>
          <w:sz w:val="32"/>
          <w:szCs w:val="32"/>
        </w:rPr>
        <w:t>дети показывают, что они выполнили задание или исправляют свои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ошибки (оценивая работу, обязательно отметьте, что сделано пр</w:t>
      </w:r>
      <w:r w:rsidRPr="00E6130D">
        <w:rPr>
          <w:rFonts w:ascii="Times New Roman" w:hAnsi="Times New Roman" w:cs="Times New Roman"/>
          <w:sz w:val="32"/>
          <w:szCs w:val="32"/>
        </w:rPr>
        <w:t>а</w:t>
      </w:r>
      <w:r w:rsidRPr="00E6130D">
        <w:rPr>
          <w:rFonts w:ascii="Times New Roman" w:hAnsi="Times New Roman" w:cs="Times New Roman"/>
          <w:sz w:val="32"/>
          <w:szCs w:val="32"/>
        </w:rPr>
        <w:t>вильно,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хорошо исправить то, что неправильно, в случае неудачи - необх</w:t>
      </w:r>
      <w:r w:rsidRPr="00E6130D">
        <w:rPr>
          <w:rFonts w:ascii="Times New Roman" w:hAnsi="Times New Roman" w:cs="Times New Roman"/>
          <w:sz w:val="32"/>
          <w:szCs w:val="32"/>
        </w:rPr>
        <w:t>о</w:t>
      </w:r>
      <w:r w:rsidRPr="00E6130D">
        <w:rPr>
          <w:rFonts w:ascii="Times New Roman" w:hAnsi="Times New Roman" w:cs="Times New Roman"/>
          <w:sz w:val="32"/>
          <w:szCs w:val="32"/>
        </w:rPr>
        <w:t>димо найти её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причину). Этот этап является эпилогом занятия, именно он придает занятию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целостности, завершается рефлексия пути, движения занятия, фи</w:t>
      </w:r>
      <w:r w:rsidRPr="00E6130D">
        <w:rPr>
          <w:rFonts w:ascii="Times New Roman" w:hAnsi="Times New Roman" w:cs="Times New Roman"/>
          <w:sz w:val="32"/>
          <w:szCs w:val="32"/>
        </w:rPr>
        <w:t>к</w:t>
      </w:r>
      <w:r w:rsidRPr="00E6130D">
        <w:rPr>
          <w:rFonts w:ascii="Times New Roman" w:hAnsi="Times New Roman" w:cs="Times New Roman"/>
          <w:sz w:val="32"/>
          <w:szCs w:val="32"/>
        </w:rPr>
        <w:t>сируется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lastRenderedPageBreak/>
        <w:t>обсуждение - чего достигли? Главным достижением этого этапа я</w:t>
      </w:r>
      <w:r w:rsidRPr="00E6130D">
        <w:rPr>
          <w:rFonts w:ascii="Times New Roman" w:hAnsi="Times New Roman" w:cs="Times New Roman"/>
          <w:sz w:val="32"/>
          <w:szCs w:val="32"/>
        </w:rPr>
        <w:t>в</w:t>
      </w:r>
      <w:r w:rsidRPr="00E6130D">
        <w:rPr>
          <w:rFonts w:ascii="Times New Roman" w:hAnsi="Times New Roman" w:cs="Times New Roman"/>
          <w:sz w:val="32"/>
          <w:szCs w:val="32"/>
        </w:rPr>
        <w:t>ляется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побуждение детей к самоанализу, осознание результатов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своей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и деятельности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других.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Вопросы к детям: что нового узнали: как это можно будет испол</w:t>
      </w:r>
      <w:r w:rsidRPr="00E6130D">
        <w:rPr>
          <w:rFonts w:ascii="Times New Roman" w:hAnsi="Times New Roman" w:cs="Times New Roman"/>
          <w:sz w:val="32"/>
          <w:szCs w:val="32"/>
        </w:rPr>
        <w:t>ь</w:t>
      </w:r>
      <w:r w:rsidRPr="00E6130D">
        <w:rPr>
          <w:rFonts w:ascii="Times New Roman" w:hAnsi="Times New Roman" w:cs="Times New Roman"/>
          <w:sz w:val="32"/>
          <w:szCs w:val="32"/>
        </w:rPr>
        <w:t>зовать и т.п. (до 3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мин.). Систему заданий, предлагаемых детям, можно условно н</w:t>
      </w:r>
      <w:r w:rsidRPr="00E6130D">
        <w:rPr>
          <w:rFonts w:ascii="Times New Roman" w:hAnsi="Times New Roman" w:cs="Times New Roman"/>
          <w:sz w:val="32"/>
          <w:szCs w:val="32"/>
        </w:rPr>
        <w:t>а</w:t>
      </w:r>
      <w:r w:rsidRPr="00E6130D">
        <w:rPr>
          <w:rFonts w:ascii="Times New Roman" w:hAnsi="Times New Roman" w:cs="Times New Roman"/>
          <w:sz w:val="32"/>
          <w:szCs w:val="32"/>
        </w:rPr>
        <w:t>звать «О чем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мы узнали? Чему мы научились? Каким образом? Где это можно применить?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Следует помнить: на занятии необходимо использовать до 5 вопр</w:t>
      </w:r>
      <w:r w:rsidRPr="00E6130D">
        <w:rPr>
          <w:rFonts w:ascii="Times New Roman" w:hAnsi="Times New Roman" w:cs="Times New Roman"/>
          <w:sz w:val="32"/>
          <w:szCs w:val="32"/>
        </w:rPr>
        <w:t>о</w:t>
      </w:r>
      <w:r w:rsidRPr="00E6130D">
        <w:rPr>
          <w:rFonts w:ascii="Times New Roman" w:hAnsi="Times New Roman" w:cs="Times New Roman"/>
          <w:sz w:val="32"/>
          <w:szCs w:val="32"/>
        </w:rPr>
        <w:t>сов, однако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обращение к ним должно быть систематическим для решения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ре</w:t>
      </w:r>
      <w:r w:rsidRPr="00E6130D">
        <w:rPr>
          <w:rFonts w:ascii="Times New Roman" w:hAnsi="Times New Roman" w:cs="Times New Roman"/>
          <w:sz w:val="32"/>
          <w:szCs w:val="32"/>
        </w:rPr>
        <w:t>ф</w:t>
      </w:r>
      <w:r w:rsidRPr="00E6130D">
        <w:rPr>
          <w:rFonts w:ascii="Times New Roman" w:hAnsi="Times New Roman" w:cs="Times New Roman"/>
          <w:sz w:val="32"/>
          <w:szCs w:val="32"/>
        </w:rPr>
        <w:t>лексивных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задач.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 рамках индивидуальных обращений возможны следующие в</w:t>
      </w:r>
      <w:r w:rsidRPr="00E6130D">
        <w:rPr>
          <w:rFonts w:ascii="Times New Roman" w:hAnsi="Times New Roman" w:cs="Times New Roman"/>
          <w:sz w:val="32"/>
          <w:szCs w:val="32"/>
        </w:rPr>
        <w:t>о</w:t>
      </w:r>
      <w:r w:rsidRPr="00E6130D">
        <w:rPr>
          <w:rFonts w:ascii="Times New Roman" w:hAnsi="Times New Roman" w:cs="Times New Roman"/>
          <w:sz w:val="32"/>
          <w:szCs w:val="32"/>
        </w:rPr>
        <w:t>просы: Какое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задание для тебя оказалось самым интересным? Чему новому ты научился? Что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тебя удивило? Как ты думаешь, почему сегодня задание выполнено лучше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(хуже)? Что тебе удалось лучше всего? Что в задании было самым тяжелым?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Интересным? Весёлым? Загадочным? Приятным? Чем именно ты гордишься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после занятия? Что на занятии тебе не хотелось делать? Почему? Что тебе не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удалось на занятии? За что надо похвалить тебя? Кому ты бы хотел рассказать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о своих успехах?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Основное требование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>Занятие должно быть целостным с точки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>зрения организации активности ребенка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(двигательной, познавательной и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коммуникативной, речевой),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>подчиняться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>логике формирования определенных умений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(коммуникативных, познавательных и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речевых) -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>объединять разрозненные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lastRenderedPageBreak/>
        <w:t>задания и упражнения в единый сюжет,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>подчиняя его общей цели и не «перегружая»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>лишними деталями и информацией.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Первый подход: </w:t>
      </w:r>
      <w:r w:rsidRPr="00E6130D">
        <w:rPr>
          <w:rFonts w:ascii="Times New Roman" w:hAnsi="Times New Roman" w:cs="Times New Roman"/>
          <w:sz w:val="32"/>
          <w:szCs w:val="32"/>
        </w:rPr>
        <w:t>дети с повышенным уровнем обучаемости и од</w:t>
      </w:r>
      <w:r w:rsidRPr="00E6130D">
        <w:rPr>
          <w:rFonts w:ascii="Times New Roman" w:hAnsi="Times New Roman" w:cs="Times New Roman"/>
          <w:sz w:val="32"/>
          <w:szCs w:val="32"/>
        </w:rPr>
        <w:t>а</w:t>
      </w:r>
      <w:r w:rsidRPr="00E6130D">
        <w:rPr>
          <w:rFonts w:ascii="Times New Roman" w:hAnsi="Times New Roman" w:cs="Times New Roman"/>
          <w:sz w:val="32"/>
          <w:szCs w:val="32"/>
        </w:rPr>
        <w:t>ренные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Все виды </w:t>
      </w:r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заданий </w:t>
      </w:r>
      <w:r w:rsidRPr="00E6130D">
        <w:rPr>
          <w:rFonts w:ascii="Times New Roman" w:hAnsi="Times New Roman" w:cs="Times New Roman"/>
          <w:sz w:val="32"/>
          <w:szCs w:val="32"/>
        </w:rPr>
        <w:t xml:space="preserve">и </w:t>
      </w:r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обучающих ситуаций </w:t>
      </w:r>
      <w:r w:rsidRPr="00E6130D">
        <w:rPr>
          <w:rFonts w:ascii="Times New Roman" w:hAnsi="Times New Roman" w:cs="Times New Roman"/>
          <w:sz w:val="32"/>
          <w:szCs w:val="32"/>
        </w:rPr>
        <w:t>должны быть напра</w:t>
      </w:r>
      <w:r w:rsidRPr="00E6130D">
        <w:rPr>
          <w:rFonts w:ascii="Times New Roman" w:hAnsi="Times New Roman" w:cs="Times New Roman"/>
          <w:sz w:val="32"/>
          <w:szCs w:val="32"/>
        </w:rPr>
        <w:t>в</w:t>
      </w:r>
      <w:r w:rsidRPr="00E6130D">
        <w:rPr>
          <w:rFonts w:ascii="Times New Roman" w:hAnsi="Times New Roman" w:cs="Times New Roman"/>
          <w:sz w:val="32"/>
          <w:szCs w:val="32"/>
        </w:rPr>
        <w:t xml:space="preserve">лены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усвоение основных категорий и смысловых отношений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общей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Картине мира (Мир природы, Мир вещей, Мир людей, Я сам) и внутри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каждой из них и на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усвоение основных способов ориентировки </w:t>
      </w:r>
      <w:proofErr w:type="gramStart"/>
      <w:r w:rsidRPr="00E6130D">
        <w:rPr>
          <w:rFonts w:ascii="Times New Roman" w:hAnsi="Times New Roman" w:cs="Times New Roman"/>
          <w:i/>
          <w:iCs/>
          <w:sz w:val="32"/>
          <w:szCs w:val="32"/>
        </w:rPr>
        <w:t>в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i/>
          <w:iCs/>
          <w:sz w:val="32"/>
          <w:szCs w:val="32"/>
        </w:rPr>
        <w:t>материале</w:t>
      </w:r>
      <w:proofErr w:type="gramEnd"/>
      <w:r w:rsidRPr="00E6130D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Для этого переход от одной структурной части занятия к другой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сопровождается использованием определенных </w:t>
      </w:r>
      <w:r w:rsidRPr="00E6130D">
        <w:rPr>
          <w:rFonts w:ascii="Times New Roman" w:hAnsi="Times New Roman" w:cs="Times New Roman"/>
          <w:b/>
          <w:bCs/>
          <w:sz w:val="32"/>
          <w:szCs w:val="32"/>
        </w:rPr>
        <w:t>«ключев</w:t>
      </w: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ы</w:t>
      </w:r>
      <w:r w:rsidRPr="00E6130D">
        <w:rPr>
          <w:rFonts w:ascii="Times New Roman" w:hAnsi="Times New Roman" w:cs="Times New Roman"/>
          <w:b/>
          <w:bCs/>
          <w:sz w:val="32"/>
          <w:szCs w:val="32"/>
        </w:rPr>
        <w:t>х слов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b/>
          <w:bCs/>
          <w:sz w:val="32"/>
          <w:szCs w:val="32"/>
        </w:rPr>
        <w:t>фр</w:t>
      </w: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 w:rsidRPr="00E6130D">
        <w:rPr>
          <w:rFonts w:ascii="Times New Roman" w:hAnsi="Times New Roman" w:cs="Times New Roman"/>
          <w:b/>
          <w:bCs/>
          <w:sz w:val="32"/>
          <w:szCs w:val="32"/>
        </w:rPr>
        <w:t>з»</w:t>
      </w:r>
      <w:r w:rsidRPr="00E6130D">
        <w:rPr>
          <w:rFonts w:ascii="Times New Roman" w:hAnsi="Times New Roman" w:cs="Times New Roman"/>
          <w:sz w:val="32"/>
          <w:szCs w:val="32"/>
        </w:rPr>
        <w:t>. Это слова и фразы, которые несут основную смысловую н</w:t>
      </w:r>
      <w:r w:rsidRPr="00E6130D">
        <w:rPr>
          <w:rFonts w:ascii="Times New Roman" w:hAnsi="Times New Roman" w:cs="Times New Roman"/>
          <w:sz w:val="32"/>
          <w:szCs w:val="32"/>
        </w:rPr>
        <w:t>а</w:t>
      </w:r>
      <w:r w:rsidRPr="00E6130D">
        <w:rPr>
          <w:rFonts w:ascii="Times New Roman" w:hAnsi="Times New Roman" w:cs="Times New Roman"/>
          <w:sz w:val="32"/>
          <w:szCs w:val="32"/>
        </w:rPr>
        <w:t>грузку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на занятии, создают установку на включение в него, переключение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другой вид деятельности и способствуют активизации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мыслител</w:t>
      </w:r>
      <w:r w:rsidRPr="00E6130D">
        <w:rPr>
          <w:rFonts w:ascii="Times New Roman" w:hAnsi="Times New Roman" w:cs="Times New Roman"/>
          <w:sz w:val="32"/>
          <w:szCs w:val="32"/>
        </w:rPr>
        <w:t>ь</w:t>
      </w:r>
      <w:r w:rsidRPr="00E6130D">
        <w:rPr>
          <w:rFonts w:ascii="Times New Roman" w:hAnsi="Times New Roman" w:cs="Times New Roman"/>
          <w:sz w:val="32"/>
          <w:szCs w:val="32"/>
        </w:rPr>
        <w:t>ных</w:t>
      </w:r>
      <w:proofErr w:type="gramEnd"/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процессов ребенка или группы детей.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Рассмотрим их по отдельности.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направленные на активизацию </w:t>
      </w: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познания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– </w:t>
      </w:r>
      <w:r w:rsidRPr="00E6130D">
        <w:rPr>
          <w:rFonts w:ascii="Times New Roman" w:hAnsi="Times New Roman" w:cs="Times New Roman"/>
          <w:sz w:val="32"/>
          <w:szCs w:val="32"/>
        </w:rPr>
        <w:t>«соотнесите»,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«перечислите», «расскажите», «сформулируйте», «установите»,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«опишите» и т.д.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направленные на активизацию </w:t>
      </w: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понимания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– </w:t>
      </w:r>
      <w:r w:rsidRPr="00E6130D">
        <w:rPr>
          <w:rFonts w:ascii="Times New Roman" w:hAnsi="Times New Roman" w:cs="Times New Roman"/>
          <w:sz w:val="32"/>
          <w:szCs w:val="32"/>
        </w:rPr>
        <w:t xml:space="preserve">«расскажите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своими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словами»; «опишите, что вы чувствуете относительно…»;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«суммируйте»; «покажите взаимосвязь»; «объясните смысл» и т.д.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направленные на активизацию </w:t>
      </w: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применения </w:t>
      </w:r>
      <w:r w:rsidRPr="00E6130D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Pr="00E6130D">
        <w:rPr>
          <w:rFonts w:ascii="Times New Roman" w:hAnsi="Times New Roman" w:cs="Times New Roman"/>
          <w:sz w:val="32"/>
          <w:szCs w:val="32"/>
        </w:rPr>
        <w:t>«продемонстриру</w:t>
      </w:r>
      <w:r w:rsidRPr="00E6130D">
        <w:rPr>
          <w:rFonts w:ascii="Times New Roman" w:hAnsi="Times New Roman" w:cs="Times New Roman"/>
          <w:sz w:val="32"/>
          <w:szCs w:val="32"/>
        </w:rPr>
        <w:t>й</w:t>
      </w:r>
      <w:r w:rsidRPr="00E6130D">
        <w:rPr>
          <w:rFonts w:ascii="Times New Roman" w:hAnsi="Times New Roman" w:cs="Times New Roman"/>
          <w:sz w:val="32"/>
          <w:szCs w:val="32"/>
        </w:rPr>
        <w:t>те»;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«покажите, как…»; «объясните цель применения»; «воспользуйтесь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этим, чтобы решить» и т.д.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proofErr w:type="gramStart"/>
      <w:r w:rsidRPr="00E6130D">
        <w:rPr>
          <w:rFonts w:ascii="Times New Roman" w:hAnsi="Times New Roman" w:cs="Times New Roman"/>
          <w:i/>
          <w:iCs/>
          <w:sz w:val="32"/>
          <w:szCs w:val="32"/>
        </w:rPr>
        <w:t>направленные</w:t>
      </w:r>
      <w:proofErr w:type="gramEnd"/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 на активизацию </w:t>
      </w: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анализа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– </w:t>
      </w:r>
      <w:r w:rsidRPr="00E6130D">
        <w:rPr>
          <w:rFonts w:ascii="Times New Roman" w:hAnsi="Times New Roman" w:cs="Times New Roman"/>
          <w:sz w:val="32"/>
          <w:szCs w:val="32"/>
        </w:rPr>
        <w:t>«разложите на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составляющие», «объясните причины», «сравните», «разложите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порядку», «классифицируйте»; «объясните, как и почему» и т.д.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• </w:t>
      </w:r>
      <w:proofErr w:type="gramStart"/>
      <w:r w:rsidRPr="00E6130D">
        <w:rPr>
          <w:rFonts w:ascii="Times New Roman" w:hAnsi="Times New Roman" w:cs="Times New Roman"/>
          <w:i/>
          <w:iCs/>
          <w:sz w:val="32"/>
          <w:szCs w:val="32"/>
        </w:rPr>
        <w:t>направленные</w:t>
      </w:r>
      <w:proofErr w:type="gramEnd"/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 на активизацию </w:t>
      </w: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синтеза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– </w:t>
      </w:r>
      <w:r w:rsidRPr="00E6130D">
        <w:rPr>
          <w:rFonts w:ascii="Times New Roman" w:hAnsi="Times New Roman" w:cs="Times New Roman"/>
          <w:sz w:val="32"/>
          <w:szCs w:val="32"/>
        </w:rPr>
        <w:t>«разработайте новый вид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продукта», «создайте», «придумайте»; «что произойдет, если…»;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«придумайте другой вариант», «есть ли другая причина» и т.д.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lastRenderedPageBreak/>
        <w:t xml:space="preserve">•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направленные на активизацию </w:t>
      </w:r>
      <w:r w:rsidRPr="00E61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оценки </w:t>
      </w:r>
      <w:r w:rsidRPr="00E6130D">
        <w:rPr>
          <w:rFonts w:ascii="Times New Roman" w:hAnsi="Times New Roman" w:cs="Times New Roman"/>
          <w:i/>
          <w:iCs/>
          <w:sz w:val="32"/>
          <w:szCs w:val="32"/>
        </w:rPr>
        <w:t xml:space="preserve">– </w:t>
      </w:r>
      <w:r w:rsidRPr="00E6130D">
        <w:rPr>
          <w:rFonts w:ascii="Times New Roman" w:hAnsi="Times New Roman" w:cs="Times New Roman"/>
          <w:sz w:val="32"/>
          <w:szCs w:val="32"/>
        </w:rPr>
        <w:t>«установите нормы»,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«отберите и выберите», «взвесьте возможности», «подскажите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критические замечания»; «выберете то, что вам больше нравится»;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«что вы думаете о…» и т.д.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Тренировочные занятия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Акцент здесь делается на развитии психических процессов, спосо</w:t>
      </w:r>
      <w:r w:rsidRPr="00E6130D">
        <w:rPr>
          <w:rFonts w:ascii="Times New Roman" w:hAnsi="Times New Roman" w:cs="Times New Roman"/>
          <w:sz w:val="32"/>
          <w:szCs w:val="32"/>
        </w:rPr>
        <w:t>б</w:t>
      </w:r>
      <w:r w:rsidRPr="00E6130D">
        <w:rPr>
          <w:rFonts w:ascii="Times New Roman" w:hAnsi="Times New Roman" w:cs="Times New Roman"/>
          <w:sz w:val="32"/>
          <w:szCs w:val="32"/>
        </w:rPr>
        <w:t xml:space="preserve">ностей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продуктивной коммуникации и формировании умений действовать по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заданному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алгоритму. Параллельно с этим идёт закрепление материала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пред</w:t>
      </w:r>
      <w:r w:rsidRPr="00E6130D">
        <w:rPr>
          <w:rFonts w:ascii="Times New Roman" w:hAnsi="Times New Roman" w:cs="Times New Roman"/>
          <w:sz w:val="32"/>
          <w:szCs w:val="32"/>
        </w:rPr>
        <w:t>ы</w:t>
      </w:r>
      <w:r w:rsidRPr="00E6130D">
        <w:rPr>
          <w:rFonts w:ascii="Times New Roman" w:hAnsi="Times New Roman" w:cs="Times New Roman"/>
          <w:sz w:val="32"/>
          <w:szCs w:val="32"/>
        </w:rPr>
        <w:t>дущих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занятий. При этом цели и задачи занятия формулируются с точки зрения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активности ребенка, а не педагога: начиная от формирования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мот</w:t>
      </w:r>
      <w:r w:rsidRPr="00E6130D">
        <w:rPr>
          <w:rFonts w:ascii="Times New Roman" w:hAnsi="Times New Roman" w:cs="Times New Roman"/>
          <w:sz w:val="32"/>
          <w:szCs w:val="32"/>
        </w:rPr>
        <w:t>и</w:t>
      </w:r>
      <w:r w:rsidRPr="00E6130D">
        <w:rPr>
          <w:rFonts w:ascii="Times New Roman" w:hAnsi="Times New Roman" w:cs="Times New Roman"/>
          <w:sz w:val="32"/>
          <w:szCs w:val="32"/>
        </w:rPr>
        <w:t>вационных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действий и заканчивая контрольными действиями. Особое значение придается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формированию мотивирующих ситуаций, отбору обучающих с</w:t>
      </w:r>
      <w:r w:rsidRPr="00E6130D">
        <w:rPr>
          <w:rFonts w:ascii="Times New Roman" w:hAnsi="Times New Roman" w:cs="Times New Roman"/>
          <w:sz w:val="32"/>
          <w:szCs w:val="32"/>
        </w:rPr>
        <w:t>и</w:t>
      </w:r>
      <w:r w:rsidRPr="00E6130D">
        <w:rPr>
          <w:rFonts w:ascii="Times New Roman" w:hAnsi="Times New Roman" w:cs="Times New Roman"/>
          <w:sz w:val="32"/>
          <w:szCs w:val="32"/>
        </w:rPr>
        <w:t>туаций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дидактических игр.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Так, при составлении тренировочных занятий рекомендуется и</w:t>
      </w:r>
      <w:r w:rsidRPr="00E6130D">
        <w:rPr>
          <w:rFonts w:ascii="Times New Roman" w:hAnsi="Times New Roman" w:cs="Times New Roman"/>
          <w:sz w:val="32"/>
          <w:szCs w:val="32"/>
        </w:rPr>
        <w:t>с</w:t>
      </w:r>
      <w:r w:rsidRPr="00E6130D">
        <w:rPr>
          <w:rFonts w:ascii="Times New Roman" w:hAnsi="Times New Roman" w:cs="Times New Roman"/>
          <w:sz w:val="32"/>
          <w:szCs w:val="32"/>
        </w:rPr>
        <w:t>пользовать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следующие мотивирующие ситуации: «достань подарок», «найди клад», «помоги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герою», «прими участие в игр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>«путешествии»» или соревновании, «найди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выход из проблемной бытовой ситуации». Поэтому в дальнейшем необходимо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подробно прописывать ход ситуации с фиксацией дидактических задач каждого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задания и способов их решения на протяжении всего занятия. Ест</w:t>
      </w:r>
      <w:r w:rsidRPr="00E6130D">
        <w:rPr>
          <w:rFonts w:ascii="Times New Roman" w:hAnsi="Times New Roman" w:cs="Times New Roman"/>
          <w:sz w:val="32"/>
          <w:szCs w:val="32"/>
        </w:rPr>
        <w:t>е</w:t>
      </w:r>
      <w:r w:rsidRPr="00E6130D">
        <w:rPr>
          <w:rFonts w:ascii="Times New Roman" w:hAnsi="Times New Roman" w:cs="Times New Roman"/>
          <w:sz w:val="32"/>
          <w:szCs w:val="32"/>
        </w:rPr>
        <w:t>ственно, что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это делается заранее.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Этапы тренировочного занятия следующие: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• мотивирующая ситуация;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• введение в игровую ситуацию и игровая деятельность (на разных этапах игровой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деятельности дети преодолевают индивидуальные затруднения, связанные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lastRenderedPageBreak/>
        <w:t>упражнением в освоении и обобщении способов действий, развит</w:t>
      </w:r>
      <w:r w:rsidRPr="00E6130D">
        <w:rPr>
          <w:rFonts w:ascii="Times New Roman" w:hAnsi="Times New Roman" w:cs="Times New Roman"/>
          <w:sz w:val="32"/>
          <w:szCs w:val="32"/>
        </w:rPr>
        <w:t>и</w:t>
      </w:r>
      <w:r w:rsidRPr="00E6130D">
        <w:rPr>
          <w:rFonts w:ascii="Times New Roman" w:hAnsi="Times New Roman" w:cs="Times New Roman"/>
          <w:sz w:val="32"/>
          <w:szCs w:val="32"/>
        </w:rPr>
        <w:t>ем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способностей, психических процессов и мыслительных операций в процессе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РЭМП);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• подведение итогов занятия (при этом важно обращать внимание на то, что</w:t>
      </w:r>
      <w:proofErr w:type="gramEnd"/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полученные знания помогли детям выйти победителями из трудной ситуации).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Итоговое занятие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 xml:space="preserve">Его цель – проверить уровень сформированности </w:t>
      </w:r>
      <w:proofErr w:type="gramStart"/>
      <w:r w:rsidRPr="00E6130D">
        <w:rPr>
          <w:rFonts w:ascii="Times New Roman" w:hAnsi="Times New Roman" w:cs="Times New Roman"/>
          <w:sz w:val="32"/>
          <w:szCs w:val="32"/>
        </w:rPr>
        <w:t>мыслительной</w:t>
      </w:r>
      <w:proofErr w:type="gramEnd"/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операции, познавательного процесса, развития способности,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освоенности навыка и т.д.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Методические приёмы и этапы занятия этого типа ничем не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отличаются от приемов и этапов тренировочного занятия. При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важно учитывать, что: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- групповую работу педагог использует для выявления уровня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развития коммуникативных способностей;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- основными формами работы должны быть индивидуальные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задания со знаковой, т.е. символической, фиксацией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результатов.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Т.е. такого рода занятия служат, с одной стороны, средством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130D">
        <w:rPr>
          <w:rFonts w:ascii="Times New Roman" w:hAnsi="Times New Roman" w:cs="Times New Roman"/>
          <w:sz w:val="32"/>
          <w:szCs w:val="32"/>
        </w:rPr>
        <w:t>фронтальной</w:t>
      </w:r>
      <w:proofErr w:type="gramEnd"/>
      <w:r w:rsidRPr="00E613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130D">
        <w:rPr>
          <w:rFonts w:ascii="Times New Roman" w:hAnsi="Times New Roman" w:cs="Times New Roman"/>
          <w:sz w:val="32"/>
          <w:szCs w:val="32"/>
        </w:rPr>
        <w:t>экспресс-диагностики</w:t>
      </w:r>
      <w:proofErr w:type="spellEnd"/>
      <w:r w:rsidRPr="00E6130D">
        <w:rPr>
          <w:rFonts w:ascii="Times New Roman" w:hAnsi="Times New Roman" w:cs="Times New Roman"/>
          <w:sz w:val="32"/>
          <w:szCs w:val="32"/>
        </w:rPr>
        <w:t xml:space="preserve"> развития детей, с другой –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средством формирования умений и навыков самоконтроля и</w:t>
      </w:r>
    </w:p>
    <w:p w:rsidR="005B2379" w:rsidRPr="00E6130D" w:rsidRDefault="005B2379" w:rsidP="00E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взаимоконтроля в ходе осуществления мыслительных операций</w:t>
      </w:r>
    </w:p>
    <w:p w:rsidR="005B2379" w:rsidRPr="00E6130D" w:rsidRDefault="005B2379" w:rsidP="00E61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0D">
        <w:rPr>
          <w:rFonts w:ascii="Times New Roman" w:hAnsi="Times New Roman" w:cs="Times New Roman"/>
          <w:sz w:val="32"/>
          <w:szCs w:val="32"/>
        </w:rPr>
        <w:t>и выполнения заданий.</w:t>
      </w:r>
    </w:p>
    <w:sectPr w:rsidR="005B2379" w:rsidRPr="00E6130D" w:rsidSect="00F3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autoHyphenation/>
  <w:characterSpacingControl w:val="doNotCompress"/>
  <w:compat/>
  <w:rsids>
    <w:rsidRoot w:val="005B2379"/>
    <w:rsid w:val="005B2379"/>
    <w:rsid w:val="0086172C"/>
    <w:rsid w:val="00877AFB"/>
    <w:rsid w:val="00C972A4"/>
    <w:rsid w:val="00E6130D"/>
    <w:rsid w:val="00F3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2016-05-15T18:18:00Z</dcterms:created>
  <dcterms:modified xsi:type="dcterms:W3CDTF">2016-05-18T16:08:00Z</dcterms:modified>
</cp:coreProperties>
</file>